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004" w:rsidRDefault="00E30004"/>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870541" w:rsidRDefault="00870541"/>
    <w:p w:rsidR="00256A00" w:rsidRDefault="00256A00" w:rsidP="00256A00">
      <w:pPr>
        <w:pStyle w:val="Default"/>
      </w:pPr>
    </w:p>
    <w:p w:rsidR="00B951AA" w:rsidRDefault="00B951AA" w:rsidP="00256A00">
      <w:pPr>
        <w:pStyle w:val="Default"/>
      </w:pPr>
    </w:p>
    <w:p w:rsidR="00B951AA" w:rsidRDefault="00B951AA" w:rsidP="00256A00">
      <w:pPr>
        <w:pStyle w:val="Default"/>
      </w:pPr>
    </w:p>
    <w:p w:rsidR="00256A00" w:rsidRDefault="00256A00" w:rsidP="00256A00">
      <w:pPr>
        <w:pStyle w:val="Default"/>
        <w:rPr>
          <w:sz w:val="32"/>
          <w:szCs w:val="32"/>
        </w:rPr>
      </w:pPr>
      <w:r>
        <w:t xml:space="preserve"> </w:t>
      </w:r>
      <w:r>
        <w:rPr>
          <w:sz w:val="32"/>
          <w:szCs w:val="32"/>
        </w:rPr>
        <w:t xml:space="preserve">« Former les talents aux métiers de demain » </w:t>
      </w:r>
    </w:p>
    <w:p w:rsidR="00AA298A" w:rsidRDefault="00AA298A" w:rsidP="00256A00">
      <w:pPr>
        <w:pStyle w:val="Default"/>
        <w:rPr>
          <w:rFonts w:ascii="Century Gothic" w:hAnsi="Century Gothic" w:cs="Century Gothic"/>
          <w:sz w:val="22"/>
          <w:szCs w:val="22"/>
        </w:rPr>
      </w:pPr>
    </w:p>
    <w:p w:rsidR="00256A00" w:rsidRPr="00222B2B" w:rsidRDefault="00256A00" w:rsidP="00222B2B">
      <w:pPr>
        <w:pStyle w:val="Default"/>
        <w:rPr>
          <w:rFonts w:asciiTheme="minorHAnsi" w:hAnsiTheme="minorHAnsi" w:cstheme="minorHAnsi"/>
          <w:sz w:val="22"/>
          <w:szCs w:val="22"/>
        </w:rPr>
      </w:pPr>
      <w:r w:rsidRPr="00222B2B">
        <w:rPr>
          <w:rFonts w:asciiTheme="minorHAnsi" w:hAnsiTheme="minorHAnsi" w:cstheme="minorHAnsi"/>
          <w:sz w:val="22"/>
          <w:szCs w:val="22"/>
        </w:rPr>
        <w:t xml:space="preserve">Le chef-d’œuvre est une démarche de réalisation très concrète qui s’appuie sur les compétences transversales et professionnelles travaillées dans sa spécialité par l’élève ou l’apprenti. Il est l’aboutissement d’un projet pluridisciplinaire qui peut être de type individuel ou collaboratif. Sa réalisation concerne tous les élèves et apprentis de CAP sur le cycle de formation et tous les élèves/apprentis des baccalauréats professionnels sur le cycle terminal (classes de première et terminale). </w:t>
      </w:r>
    </w:p>
    <w:p w:rsidR="00AA298A" w:rsidRPr="00222B2B" w:rsidRDefault="00AA298A" w:rsidP="00222B2B">
      <w:pPr>
        <w:pStyle w:val="Default"/>
        <w:rPr>
          <w:rFonts w:asciiTheme="minorHAnsi" w:hAnsiTheme="minorHAnsi" w:cstheme="minorHAnsi"/>
          <w:sz w:val="22"/>
          <w:szCs w:val="22"/>
        </w:rPr>
      </w:pPr>
    </w:p>
    <w:p w:rsidR="00256A00" w:rsidRPr="00222B2B" w:rsidRDefault="00256A00" w:rsidP="00222B2B">
      <w:pPr>
        <w:pStyle w:val="Default"/>
        <w:rPr>
          <w:rFonts w:asciiTheme="minorHAnsi" w:hAnsiTheme="minorHAnsi" w:cstheme="minorHAnsi"/>
          <w:sz w:val="22"/>
          <w:szCs w:val="22"/>
        </w:rPr>
      </w:pPr>
      <w:r w:rsidRPr="00222B2B">
        <w:rPr>
          <w:rFonts w:asciiTheme="minorHAnsi" w:hAnsiTheme="minorHAnsi" w:cstheme="minorHAnsi"/>
          <w:sz w:val="22"/>
          <w:szCs w:val="22"/>
        </w:rPr>
        <w:t xml:space="preserve">Le </w:t>
      </w:r>
      <w:r w:rsidR="00AA298A" w:rsidRPr="00222B2B">
        <w:rPr>
          <w:rFonts w:asciiTheme="minorHAnsi" w:hAnsiTheme="minorHAnsi" w:cstheme="minorHAnsi"/>
          <w:sz w:val="22"/>
          <w:szCs w:val="22"/>
        </w:rPr>
        <w:t>chef-d’œuvre</w:t>
      </w:r>
      <w:r w:rsidRPr="00222B2B">
        <w:rPr>
          <w:rFonts w:asciiTheme="minorHAnsi" w:hAnsiTheme="minorHAnsi" w:cstheme="minorHAnsi"/>
          <w:sz w:val="22"/>
          <w:szCs w:val="22"/>
        </w:rPr>
        <w:t xml:space="preserve"> systématise et incarne la pédagogie de projet dans l’enseignement professionnel. Pour autant, il ne doit pas être un projet comme un autre. Il est un moment et un objet de formation exceptionnel dans le parcours l’élève contribuant à sa motivation et à son développement personnel. Il vise aussi à promouvoir l’excellence professionnelle du candidat dans un but de valorisation de son parcours de formation auprès des futurs recruteurs. </w:t>
      </w:r>
    </w:p>
    <w:p w:rsidR="00222B2B" w:rsidRDefault="00222B2B" w:rsidP="00222B2B">
      <w:pPr>
        <w:spacing w:after="0" w:line="240" w:lineRule="auto"/>
        <w:rPr>
          <w:rFonts w:cstheme="minorHAnsi"/>
        </w:rPr>
      </w:pPr>
    </w:p>
    <w:p w:rsidR="00870541" w:rsidRPr="00222B2B" w:rsidRDefault="00256A00" w:rsidP="00222B2B">
      <w:pPr>
        <w:spacing w:after="0" w:line="240" w:lineRule="auto"/>
        <w:rPr>
          <w:rFonts w:cstheme="minorHAnsi"/>
        </w:rPr>
      </w:pPr>
      <w:r w:rsidRPr="00222B2B">
        <w:rPr>
          <w:rFonts w:cstheme="minorHAnsi"/>
        </w:rPr>
        <w:t>L’évaluation du chef d’</w:t>
      </w:r>
      <w:r w:rsidR="00AA298A" w:rsidRPr="00222B2B">
        <w:rPr>
          <w:rFonts w:cstheme="minorHAnsi"/>
        </w:rPr>
        <w:t>œuvre</w:t>
      </w:r>
      <w:r w:rsidRPr="00222B2B">
        <w:rPr>
          <w:rFonts w:cstheme="minorHAnsi"/>
        </w:rPr>
        <w:t xml:space="preserve"> permettra de valoriser pour chaque é</w:t>
      </w:r>
      <w:r w:rsidR="00AA298A" w:rsidRPr="00222B2B">
        <w:rPr>
          <w:rFonts w:cstheme="minorHAnsi"/>
        </w:rPr>
        <w:t>lève</w:t>
      </w:r>
      <w:r w:rsidRPr="00222B2B">
        <w:rPr>
          <w:rFonts w:cstheme="minorHAnsi"/>
        </w:rPr>
        <w:t xml:space="preserve"> sa contribution personnelle et aussi lorsque ce sera le cas son action dans un cadre collectif.</w:t>
      </w:r>
    </w:p>
    <w:p w:rsidR="00AA298A" w:rsidRPr="00222B2B" w:rsidRDefault="00AA298A" w:rsidP="00256A00">
      <w:pPr>
        <w:rPr>
          <w:rFonts w:cstheme="minorHAnsi"/>
        </w:rPr>
      </w:pPr>
      <w:r w:rsidRPr="00222B2B">
        <w:rPr>
          <w:rFonts w:cstheme="minorHAnsi"/>
          <w:noProof/>
          <w:lang w:eastAsia="fr-FR"/>
        </w:rPr>
        <mc:AlternateContent>
          <mc:Choice Requires="wps">
            <w:drawing>
              <wp:anchor distT="0" distB="0" distL="114300" distR="114300" simplePos="0" relativeHeight="251659264" behindDoc="0" locked="0" layoutInCell="1" allowOverlap="1" wp14:anchorId="75F4E322" wp14:editId="4EBA8896">
                <wp:simplePos x="0" y="0"/>
                <wp:positionH relativeFrom="column">
                  <wp:posOffset>-4445</wp:posOffset>
                </wp:positionH>
                <wp:positionV relativeFrom="paragraph">
                  <wp:posOffset>137795</wp:posOffset>
                </wp:positionV>
                <wp:extent cx="5972175" cy="1371600"/>
                <wp:effectExtent l="57150" t="38100" r="85725" b="95250"/>
                <wp:wrapNone/>
                <wp:docPr id="1" name="Rectangle à coins arrondis 1"/>
                <wp:cNvGraphicFramePr/>
                <a:graphic xmlns:a="http://schemas.openxmlformats.org/drawingml/2006/main">
                  <a:graphicData uri="http://schemas.microsoft.com/office/word/2010/wordprocessingShape">
                    <wps:wsp>
                      <wps:cNvSpPr/>
                      <wps:spPr>
                        <a:xfrm>
                          <a:off x="0" y="0"/>
                          <a:ext cx="5972175" cy="1371600"/>
                        </a:xfrm>
                        <a:prstGeom prst="roundRect">
                          <a:avLst/>
                        </a:prstGeom>
                      </wps:spPr>
                      <wps:style>
                        <a:lnRef idx="1">
                          <a:schemeClr val="accent4"/>
                        </a:lnRef>
                        <a:fillRef idx="2">
                          <a:schemeClr val="accent4"/>
                        </a:fillRef>
                        <a:effectRef idx="1">
                          <a:schemeClr val="accent4"/>
                        </a:effectRef>
                        <a:fontRef idx="minor">
                          <a:schemeClr val="dk1"/>
                        </a:fontRef>
                      </wps:style>
                      <wps:txbx>
                        <w:txbxContent>
                          <w:p w:rsidR="00B5459F" w:rsidRPr="00AA298A" w:rsidRDefault="00B5459F" w:rsidP="00AA298A">
                            <w:pPr>
                              <w:autoSpaceDE w:val="0"/>
                              <w:autoSpaceDN w:val="0"/>
                              <w:adjustRightInd w:val="0"/>
                              <w:spacing w:after="0" w:line="240" w:lineRule="auto"/>
                              <w:jc w:val="center"/>
                              <w:rPr>
                                <w:rFonts w:ascii="Century Gothic" w:hAnsi="Century Gothic" w:cs="Century Gothic"/>
                                <w:color w:val="000000"/>
                                <w:sz w:val="28"/>
                                <w:szCs w:val="28"/>
                              </w:rPr>
                            </w:pPr>
                            <w:r w:rsidRPr="00AA298A">
                              <w:rPr>
                                <w:rFonts w:ascii="Century Gothic" w:hAnsi="Century Gothic" w:cs="Century Gothic"/>
                                <w:b/>
                                <w:bCs/>
                                <w:color w:val="000000"/>
                                <w:sz w:val="28"/>
                                <w:szCs w:val="28"/>
                              </w:rPr>
                              <w:t>PROJET – « XXXXX XXXXXXX »</w:t>
                            </w:r>
                          </w:p>
                          <w:p w:rsidR="00B5459F" w:rsidRPr="00AA298A" w:rsidRDefault="00B5459F" w:rsidP="00AA298A">
                            <w:pPr>
                              <w:rPr>
                                <w:rFonts w:ascii="Century Gothic" w:hAnsi="Century Gothic" w:cs="Century Gothic"/>
                                <w:b/>
                                <w:bCs/>
                                <w:color w:val="000000"/>
                                <w:sz w:val="28"/>
                                <w:szCs w:val="28"/>
                              </w:rPr>
                            </w:pPr>
                          </w:p>
                          <w:p w:rsidR="00B5459F" w:rsidRPr="00AA298A" w:rsidRDefault="00B5459F" w:rsidP="00AA298A">
                            <w:pPr>
                              <w:rPr>
                                <w:rFonts w:ascii="Century Gothic" w:hAnsi="Century Gothic" w:cs="Century Gothic"/>
                                <w:sz w:val="28"/>
                                <w:szCs w:val="28"/>
                              </w:rPr>
                            </w:pPr>
                            <w:r w:rsidRPr="00AA298A">
                              <w:rPr>
                                <w:rFonts w:ascii="Century Gothic" w:hAnsi="Century Gothic" w:cs="Century Gothic"/>
                                <w:b/>
                                <w:bCs/>
                                <w:color w:val="000000"/>
                                <w:sz w:val="28"/>
                                <w:szCs w:val="28"/>
                              </w:rPr>
                              <w:t xml:space="preserve">Projet de réalisation : </w:t>
                            </w:r>
                            <w:r w:rsidRPr="00AA298A">
                              <w:rPr>
                                <w:rFonts w:ascii="Century Gothic" w:hAnsi="Century Gothic" w:cs="Century Gothic"/>
                                <w:color w:val="000000"/>
                                <w:sz w:val="28"/>
                                <w:szCs w:val="28"/>
                              </w:rPr>
                              <w:t>Réalisation d’une pièce de couture et commercialisation</w:t>
                            </w:r>
                          </w:p>
                          <w:p w:rsidR="00B5459F" w:rsidRDefault="00B5459F" w:rsidP="00AA29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ectangle à coins arrondis 1" o:spid="_x0000_s1026" style="position:absolute;margin-left:-.35pt;margin-top:10.85pt;width:470.25pt;height:10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" fillcolor="#bfb1d0 [1623]" strokecolor="#795d9b [3047]">
                <v:fill color2="#ece7f1 [503]" rotate="t" angle="180" colors="0 #c9b5e8;22938f #d9cbee;1 #f0eaf9" focus="100%" type="gradient"/>
                <v:shadow on="t" color="black" opacity="24903f" origin=",.5" offset="0,.55556mm"/>
                <v:textbox>
                  <w:txbxContent>
                    <w:p w:rsidR="00B5459F" w:rsidRPr="00AA298A" w:rsidRDefault="00B5459F" w:rsidP="00AA298A">
                      <w:pPr>
                        <w:autoSpaceDE w:val="0"/>
                        <w:autoSpaceDN w:val="0"/>
                        <w:adjustRightInd w:val="0"/>
                        <w:spacing w:after="0" w:line="240" w:lineRule="auto"/>
                        <w:jc w:val="center"/>
                        <w:rPr>
                          <w:rFonts w:ascii="Century Gothic" w:hAnsi="Century Gothic" w:cs="Century Gothic"/>
                          <w:color w:val="000000"/>
                          <w:sz w:val="28"/>
                          <w:szCs w:val="28"/>
                        </w:rPr>
                      </w:pPr>
                      <w:r w:rsidRPr="00AA298A">
                        <w:rPr>
                          <w:rFonts w:ascii="Century Gothic" w:hAnsi="Century Gothic" w:cs="Century Gothic"/>
                          <w:b/>
                          <w:bCs/>
                          <w:color w:val="000000"/>
                          <w:sz w:val="28"/>
                          <w:szCs w:val="28"/>
                        </w:rPr>
                        <w:t>PROJET – « XXXXX XXXXXXX »</w:t>
                      </w:r>
                    </w:p>
                    <w:p w:rsidR="00B5459F" w:rsidRPr="00AA298A" w:rsidRDefault="00B5459F" w:rsidP="00AA298A">
                      <w:pPr>
                        <w:rPr>
                          <w:rFonts w:ascii="Century Gothic" w:hAnsi="Century Gothic" w:cs="Century Gothic"/>
                          <w:b/>
                          <w:bCs/>
                          <w:color w:val="000000"/>
                          <w:sz w:val="28"/>
                          <w:szCs w:val="28"/>
                        </w:rPr>
                      </w:pPr>
                    </w:p>
                    <w:p w:rsidR="00B5459F" w:rsidRPr="00AA298A" w:rsidRDefault="00B5459F" w:rsidP="00AA298A">
                      <w:pPr>
                        <w:rPr>
                          <w:rFonts w:ascii="Century Gothic" w:hAnsi="Century Gothic" w:cs="Century Gothic"/>
                          <w:sz w:val="28"/>
                          <w:szCs w:val="28"/>
                        </w:rPr>
                      </w:pPr>
                      <w:r w:rsidRPr="00AA298A">
                        <w:rPr>
                          <w:rFonts w:ascii="Century Gothic" w:hAnsi="Century Gothic" w:cs="Century Gothic"/>
                          <w:b/>
                          <w:bCs/>
                          <w:color w:val="000000"/>
                          <w:sz w:val="28"/>
                          <w:szCs w:val="28"/>
                        </w:rPr>
                        <w:t xml:space="preserve">Projet de réalisation : </w:t>
                      </w:r>
                      <w:r w:rsidRPr="00AA298A">
                        <w:rPr>
                          <w:rFonts w:ascii="Century Gothic" w:hAnsi="Century Gothic" w:cs="Century Gothic"/>
                          <w:color w:val="000000"/>
                          <w:sz w:val="28"/>
                          <w:szCs w:val="28"/>
                        </w:rPr>
                        <w:t>Réalisation d’une pièce de couture et commercialisation</w:t>
                      </w:r>
                    </w:p>
                    <w:p w:rsidR="00B5459F" w:rsidRDefault="00B5459F" w:rsidP="00AA298A">
                      <w:pPr>
                        <w:jc w:val="center"/>
                      </w:pPr>
                    </w:p>
                  </w:txbxContent>
                </v:textbox>
              </v:roundrect>
            </w:pict>
          </mc:Fallback>
        </mc:AlternateContent>
      </w:r>
    </w:p>
    <w:p w:rsidR="00AA298A" w:rsidRPr="00222B2B" w:rsidRDefault="00AA298A" w:rsidP="00256A00">
      <w:pPr>
        <w:rPr>
          <w:rFonts w:cstheme="minorHAnsi"/>
        </w:rPr>
      </w:pPr>
    </w:p>
    <w:p w:rsidR="00AA298A" w:rsidRPr="00222B2B" w:rsidRDefault="00AA298A" w:rsidP="00256A00">
      <w:pPr>
        <w:rPr>
          <w:rFonts w:cstheme="minorHAnsi"/>
        </w:rPr>
      </w:pPr>
    </w:p>
    <w:p w:rsidR="00AA298A" w:rsidRPr="00222B2B" w:rsidRDefault="00AA298A" w:rsidP="00256A00">
      <w:pPr>
        <w:rPr>
          <w:rFonts w:cstheme="minorHAnsi"/>
        </w:rPr>
      </w:pPr>
    </w:p>
    <w:p w:rsidR="00AA298A" w:rsidRPr="00AA298A" w:rsidRDefault="00AA298A" w:rsidP="00AA298A">
      <w:pPr>
        <w:autoSpaceDE w:val="0"/>
        <w:autoSpaceDN w:val="0"/>
        <w:adjustRightInd w:val="0"/>
        <w:spacing w:after="0" w:line="240" w:lineRule="auto"/>
        <w:rPr>
          <w:rFonts w:cstheme="minorHAnsi"/>
          <w:color w:val="000000"/>
          <w:sz w:val="24"/>
          <w:szCs w:val="24"/>
        </w:rPr>
      </w:pPr>
    </w:p>
    <w:p w:rsidR="00AA298A" w:rsidRPr="00AA298A" w:rsidRDefault="00AA298A" w:rsidP="00AA298A">
      <w:pPr>
        <w:autoSpaceDE w:val="0"/>
        <w:autoSpaceDN w:val="0"/>
        <w:adjustRightInd w:val="0"/>
        <w:spacing w:after="0" w:line="240" w:lineRule="auto"/>
        <w:rPr>
          <w:rFonts w:cstheme="minorHAnsi"/>
          <w:color w:val="000000"/>
          <w:sz w:val="24"/>
          <w:szCs w:val="24"/>
        </w:rPr>
      </w:pPr>
    </w:p>
    <w:p w:rsidR="00AA298A" w:rsidRPr="00856B5E" w:rsidRDefault="00AA298A" w:rsidP="00AA298A">
      <w:pPr>
        <w:autoSpaceDE w:val="0"/>
        <w:autoSpaceDN w:val="0"/>
        <w:adjustRightInd w:val="0"/>
        <w:spacing w:after="0" w:line="240" w:lineRule="auto"/>
        <w:rPr>
          <w:rFonts w:cstheme="minorHAnsi"/>
          <w:b/>
          <w:bCs/>
          <w:color w:val="365F91" w:themeColor="accent1" w:themeShade="BF"/>
          <w:sz w:val="28"/>
          <w:szCs w:val="28"/>
        </w:rPr>
      </w:pPr>
      <w:r w:rsidRPr="00AA298A">
        <w:rPr>
          <w:rFonts w:cstheme="minorHAnsi"/>
          <w:b/>
          <w:bCs/>
          <w:color w:val="365F91" w:themeColor="accent1" w:themeShade="BF"/>
          <w:sz w:val="28"/>
          <w:szCs w:val="28"/>
        </w:rPr>
        <w:t xml:space="preserve">Professeurs impliqués : </w:t>
      </w:r>
    </w:p>
    <w:p w:rsidR="00B951AA" w:rsidRPr="00222B2B" w:rsidRDefault="00B951AA" w:rsidP="00AA298A">
      <w:pPr>
        <w:autoSpaceDE w:val="0"/>
        <w:autoSpaceDN w:val="0"/>
        <w:adjustRightInd w:val="0"/>
        <w:spacing w:after="0" w:line="240" w:lineRule="auto"/>
        <w:rPr>
          <w:rFonts w:cstheme="minorHAnsi"/>
          <w:b/>
          <w:bCs/>
          <w:color w:val="000000"/>
        </w:rPr>
      </w:pPr>
    </w:p>
    <w:tbl>
      <w:tblPr>
        <w:tblStyle w:val="Grilledutableau"/>
        <w:tblW w:w="7797" w:type="dxa"/>
        <w:jc w:val="center"/>
        <w:tblInd w:w="1242" w:type="dxa"/>
        <w:tblLook w:val="04A0" w:firstRow="1" w:lastRow="0" w:firstColumn="1" w:lastColumn="0" w:noHBand="0" w:noVBand="1"/>
      </w:tblPr>
      <w:tblGrid>
        <w:gridCol w:w="3856"/>
        <w:gridCol w:w="3941"/>
      </w:tblGrid>
      <w:tr w:rsidR="00B951AA" w:rsidRPr="00B951AA" w:rsidTr="00222B2B">
        <w:trPr>
          <w:jc w:val="center"/>
        </w:trPr>
        <w:tc>
          <w:tcPr>
            <w:tcW w:w="3856" w:type="dxa"/>
            <w:shd w:val="clear" w:color="auto" w:fill="DAEEF3" w:themeFill="accent5" w:themeFillTint="33"/>
          </w:tcPr>
          <w:p w:rsidR="00B951AA" w:rsidRPr="00B951AA" w:rsidRDefault="00B951AA" w:rsidP="00B951AA">
            <w:pPr>
              <w:jc w:val="center"/>
              <w:rPr>
                <w:rFonts w:eastAsia="Times New Roman" w:cstheme="minorHAnsi"/>
                <w:b/>
                <w:bCs/>
                <w:color w:val="000000"/>
                <w:lang w:eastAsia="fr-FR"/>
              </w:rPr>
            </w:pPr>
            <w:r w:rsidRPr="00B951AA">
              <w:rPr>
                <w:rFonts w:eastAsia="Times New Roman" w:cstheme="minorHAnsi"/>
                <w:b/>
                <w:bCs/>
                <w:color w:val="000000"/>
                <w:lang w:eastAsia="fr-FR"/>
              </w:rPr>
              <w:t>Professeurs</w:t>
            </w:r>
          </w:p>
        </w:tc>
        <w:tc>
          <w:tcPr>
            <w:tcW w:w="3941" w:type="dxa"/>
            <w:shd w:val="clear" w:color="auto" w:fill="DAEEF3" w:themeFill="accent5" w:themeFillTint="33"/>
          </w:tcPr>
          <w:p w:rsidR="00B951AA" w:rsidRPr="00B951AA" w:rsidRDefault="00B951AA" w:rsidP="00B951AA">
            <w:pPr>
              <w:jc w:val="center"/>
              <w:rPr>
                <w:rFonts w:eastAsia="Times New Roman" w:cstheme="minorHAnsi"/>
                <w:b/>
                <w:bCs/>
                <w:color w:val="000000"/>
                <w:lang w:eastAsia="fr-FR"/>
              </w:rPr>
            </w:pPr>
            <w:r w:rsidRPr="00B951AA">
              <w:rPr>
                <w:rFonts w:eastAsia="Times New Roman" w:cstheme="minorHAnsi"/>
                <w:b/>
                <w:bCs/>
                <w:color w:val="000000"/>
                <w:lang w:eastAsia="fr-FR"/>
              </w:rPr>
              <w:t>Disciplines impliquées</w:t>
            </w:r>
          </w:p>
        </w:tc>
      </w:tr>
      <w:tr w:rsidR="00B951AA" w:rsidRPr="00B951AA" w:rsidTr="00222B2B">
        <w:trPr>
          <w:jc w:val="center"/>
        </w:trPr>
        <w:tc>
          <w:tcPr>
            <w:tcW w:w="3856" w:type="dxa"/>
          </w:tcPr>
          <w:p w:rsidR="00B951AA" w:rsidRPr="00B951AA" w:rsidRDefault="00B951AA" w:rsidP="00B951AA">
            <w:pPr>
              <w:rPr>
                <w:rFonts w:eastAsia="Times New Roman" w:cstheme="minorHAnsi"/>
                <w:color w:val="000000"/>
                <w:lang w:eastAsia="fr-FR"/>
              </w:rPr>
            </w:pPr>
            <w:r w:rsidRPr="00B951AA">
              <w:rPr>
                <w:rFonts w:eastAsia="Times New Roman" w:cstheme="minorHAnsi"/>
                <w:color w:val="000000"/>
                <w:lang w:eastAsia="fr-FR"/>
              </w:rPr>
              <w:t>Mme P. De MATTOS</w:t>
            </w:r>
          </w:p>
        </w:tc>
        <w:tc>
          <w:tcPr>
            <w:tcW w:w="3941" w:type="dxa"/>
          </w:tcPr>
          <w:p w:rsidR="00B951AA" w:rsidRPr="00B951AA" w:rsidRDefault="00B951AA" w:rsidP="00B951AA">
            <w:pPr>
              <w:rPr>
                <w:rFonts w:eastAsia="Times New Roman" w:cstheme="minorHAnsi"/>
                <w:color w:val="000000"/>
                <w:lang w:eastAsia="fr-FR"/>
              </w:rPr>
            </w:pPr>
            <w:r w:rsidRPr="00B951AA">
              <w:rPr>
                <w:rFonts w:eastAsia="Times New Roman" w:cstheme="minorHAnsi"/>
                <w:color w:val="000000"/>
                <w:lang w:eastAsia="fr-FR"/>
              </w:rPr>
              <w:t>Métier du Pressing</w:t>
            </w:r>
          </w:p>
        </w:tc>
      </w:tr>
      <w:tr w:rsidR="00B951AA" w:rsidRPr="00B951AA" w:rsidTr="00222B2B">
        <w:trPr>
          <w:jc w:val="center"/>
        </w:trPr>
        <w:tc>
          <w:tcPr>
            <w:tcW w:w="3856" w:type="dxa"/>
          </w:tcPr>
          <w:p w:rsidR="00B951AA" w:rsidRPr="00B951AA" w:rsidRDefault="00B951AA" w:rsidP="00B951AA">
            <w:pPr>
              <w:rPr>
                <w:rFonts w:eastAsia="Times New Roman" w:cstheme="minorHAnsi"/>
                <w:color w:val="000000"/>
                <w:lang w:eastAsia="fr-FR"/>
              </w:rPr>
            </w:pPr>
            <w:r w:rsidRPr="00B951AA">
              <w:rPr>
                <w:rFonts w:eastAsia="Times New Roman" w:cstheme="minorHAnsi"/>
                <w:color w:val="000000"/>
                <w:lang w:eastAsia="fr-FR"/>
              </w:rPr>
              <w:t>Mme S. HAMON</w:t>
            </w:r>
          </w:p>
        </w:tc>
        <w:tc>
          <w:tcPr>
            <w:tcW w:w="3941" w:type="dxa"/>
          </w:tcPr>
          <w:p w:rsidR="00B951AA" w:rsidRPr="00B951AA" w:rsidRDefault="00B951AA" w:rsidP="00B951AA">
            <w:pPr>
              <w:rPr>
                <w:rFonts w:eastAsia="Times New Roman" w:cstheme="minorHAnsi"/>
                <w:color w:val="000000"/>
                <w:lang w:eastAsia="fr-FR"/>
              </w:rPr>
            </w:pPr>
            <w:r w:rsidRPr="00B951AA">
              <w:rPr>
                <w:rFonts w:eastAsia="Times New Roman" w:cstheme="minorHAnsi"/>
                <w:color w:val="000000"/>
                <w:lang w:eastAsia="fr-FR"/>
              </w:rPr>
              <w:t>Métier de la Vente</w:t>
            </w:r>
          </w:p>
        </w:tc>
      </w:tr>
      <w:tr w:rsidR="00B951AA" w:rsidRPr="00B951AA" w:rsidTr="00222B2B">
        <w:trPr>
          <w:jc w:val="center"/>
        </w:trPr>
        <w:tc>
          <w:tcPr>
            <w:tcW w:w="3856" w:type="dxa"/>
          </w:tcPr>
          <w:p w:rsidR="00B951AA" w:rsidRPr="00B951AA" w:rsidRDefault="00B951AA" w:rsidP="00B951AA">
            <w:pPr>
              <w:rPr>
                <w:rFonts w:eastAsia="Times New Roman" w:cstheme="minorHAnsi"/>
                <w:color w:val="000000"/>
                <w:lang w:eastAsia="fr-FR"/>
              </w:rPr>
            </w:pPr>
            <w:r w:rsidRPr="00B951AA">
              <w:rPr>
                <w:rFonts w:eastAsia="Times New Roman" w:cstheme="minorHAnsi"/>
                <w:color w:val="000000"/>
                <w:lang w:eastAsia="fr-FR"/>
              </w:rPr>
              <w:t>Mme L. LENEVEU</w:t>
            </w:r>
          </w:p>
        </w:tc>
        <w:tc>
          <w:tcPr>
            <w:tcW w:w="3941" w:type="dxa"/>
          </w:tcPr>
          <w:p w:rsidR="00B951AA" w:rsidRPr="00B951AA" w:rsidRDefault="00B951AA" w:rsidP="00B951AA">
            <w:pPr>
              <w:rPr>
                <w:rFonts w:eastAsia="Times New Roman" w:cstheme="minorHAnsi"/>
                <w:color w:val="000000"/>
                <w:lang w:eastAsia="fr-FR"/>
              </w:rPr>
            </w:pPr>
            <w:r w:rsidRPr="00B951AA">
              <w:rPr>
                <w:rFonts w:eastAsia="Times New Roman" w:cstheme="minorHAnsi"/>
                <w:color w:val="000000"/>
                <w:lang w:eastAsia="fr-FR"/>
              </w:rPr>
              <w:t>Métiers de la Mode</w:t>
            </w:r>
          </w:p>
        </w:tc>
      </w:tr>
      <w:tr w:rsidR="00B951AA" w:rsidRPr="00B951AA" w:rsidTr="00222B2B">
        <w:trPr>
          <w:jc w:val="center"/>
        </w:trPr>
        <w:tc>
          <w:tcPr>
            <w:tcW w:w="3856" w:type="dxa"/>
          </w:tcPr>
          <w:p w:rsidR="00B951AA" w:rsidRPr="00B951AA" w:rsidRDefault="00B951AA" w:rsidP="00B951AA">
            <w:pPr>
              <w:rPr>
                <w:rFonts w:eastAsia="Times New Roman" w:cstheme="minorHAnsi"/>
                <w:color w:val="000000"/>
                <w:lang w:eastAsia="fr-FR"/>
              </w:rPr>
            </w:pPr>
            <w:r w:rsidRPr="00B951AA">
              <w:rPr>
                <w:rFonts w:eastAsia="Times New Roman" w:cstheme="minorHAnsi"/>
                <w:color w:val="000000"/>
                <w:lang w:eastAsia="fr-FR"/>
              </w:rPr>
              <w:t>Mme C. BABIN</w:t>
            </w:r>
          </w:p>
        </w:tc>
        <w:tc>
          <w:tcPr>
            <w:tcW w:w="3941" w:type="dxa"/>
          </w:tcPr>
          <w:p w:rsidR="00B951AA" w:rsidRPr="00B951AA" w:rsidRDefault="00B951AA" w:rsidP="00B951AA">
            <w:pPr>
              <w:rPr>
                <w:rFonts w:eastAsia="Times New Roman" w:cstheme="minorHAnsi"/>
                <w:color w:val="000000"/>
                <w:lang w:eastAsia="fr-FR"/>
              </w:rPr>
            </w:pPr>
            <w:r w:rsidRPr="00B951AA">
              <w:rPr>
                <w:rFonts w:eastAsia="Times New Roman" w:cstheme="minorHAnsi"/>
                <w:color w:val="000000"/>
                <w:lang w:eastAsia="fr-FR"/>
              </w:rPr>
              <w:t>Arts appliqués</w:t>
            </w:r>
          </w:p>
        </w:tc>
      </w:tr>
      <w:tr w:rsidR="00B951AA" w:rsidRPr="00B951AA" w:rsidTr="00222B2B">
        <w:trPr>
          <w:jc w:val="center"/>
        </w:trPr>
        <w:tc>
          <w:tcPr>
            <w:tcW w:w="3856" w:type="dxa"/>
          </w:tcPr>
          <w:p w:rsidR="00B951AA" w:rsidRPr="00B951AA" w:rsidRDefault="00B951AA" w:rsidP="00B951AA">
            <w:pPr>
              <w:rPr>
                <w:rFonts w:eastAsia="Times New Roman" w:cstheme="minorHAnsi"/>
                <w:color w:val="000000"/>
                <w:lang w:eastAsia="fr-FR"/>
              </w:rPr>
            </w:pPr>
            <w:r w:rsidRPr="00B951AA">
              <w:rPr>
                <w:rFonts w:eastAsia="Times New Roman" w:cstheme="minorHAnsi"/>
                <w:color w:val="000000"/>
                <w:lang w:eastAsia="fr-FR"/>
              </w:rPr>
              <w:t>Mme L. TESSIER</w:t>
            </w:r>
          </w:p>
        </w:tc>
        <w:tc>
          <w:tcPr>
            <w:tcW w:w="3941" w:type="dxa"/>
          </w:tcPr>
          <w:p w:rsidR="00B951AA" w:rsidRPr="00B951AA" w:rsidRDefault="00B951AA" w:rsidP="00B951AA">
            <w:pPr>
              <w:rPr>
                <w:rFonts w:eastAsia="Times New Roman" w:cstheme="minorHAnsi"/>
                <w:color w:val="000000"/>
                <w:lang w:eastAsia="fr-FR"/>
              </w:rPr>
            </w:pPr>
            <w:r w:rsidRPr="00B951AA">
              <w:rPr>
                <w:rFonts w:eastAsia="Times New Roman" w:cstheme="minorHAnsi"/>
                <w:color w:val="000000"/>
                <w:lang w:eastAsia="fr-FR"/>
              </w:rPr>
              <w:t>Lettres Histoire</w:t>
            </w:r>
          </w:p>
        </w:tc>
      </w:tr>
      <w:tr w:rsidR="00B951AA" w:rsidRPr="00B951AA" w:rsidTr="00222B2B">
        <w:trPr>
          <w:jc w:val="center"/>
        </w:trPr>
        <w:tc>
          <w:tcPr>
            <w:tcW w:w="3856" w:type="dxa"/>
          </w:tcPr>
          <w:p w:rsidR="00B951AA" w:rsidRPr="00B951AA" w:rsidRDefault="00B951AA" w:rsidP="00B951AA">
            <w:pPr>
              <w:rPr>
                <w:rFonts w:eastAsia="Times New Roman" w:cstheme="minorHAnsi"/>
                <w:color w:val="000000"/>
                <w:lang w:eastAsia="fr-FR"/>
              </w:rPr>
            </w:pPr>
            <w:r w:rsidRPr="00B951AA">
              <w:rPr>
                <w:rFonts w:eastAsia="Times New Roman" w:cstheme="minorHAnsi"/>
                <w:color w:val="000000"/>
                <w:lang w:eastAsia="fr-FR"/>
              </w:rPr>
              <w:t>M. N. FROGER</w:t>
            </w:r>
          </w:p>
        </w:tc>
        <w:tc>
          <w:tcPr>
            <w:tcW w:w="3941" w:type="dxa"/>
          </w:tcPr>
          <w:p w:rsidR="00B951AA" w:rsidRPr="00B951AA" w:rsidRDefault="00B951AA" w:rsidP="00B951AA">
            <w:pPr>
              <w:rPr>
                <w:rFonts w:eastAsia="Times New Roman" w:cstheme="minorHAnsi"/>
                <w:color w:val="000000"/>
                <w:lang w:eastAsia="fr-FR"/>
              </w:rPr>
            </w:pPr>
            <w:r w:rsidRPr="00B951AA">
              <w:rPr>
                <w:rFonts w:eastAsia="Times New Roman" w:cstheme="minorHAnsi"/>
                <w:color w:val="000000"/>
                <w:lang w:eastAsia="fr-FR"/>
              </w:rPr>
              <w:t>Maths/Sciences</w:t>
            </w:r>
          </w:p>
        </w:tc>
      </w:tr>
      <w:tr w:rsidR="00B951AA" w:rsidRPr="00B951AA" w:rsidTr="00222B2B">
        <w:trPr>
          <w:trHeight w:val="173"/>
          <w:jc w:val="center"/>
        </w:trPr>
        <w:tc>
          <w:tcPr>
            <w:tcW w:w="3856" w:type="dxa"/>
          </w:tcPr>
          <w:p w:rsidR="00B951AA" w:rsidRPr="00B951AA" w:rsidRDefault="00B951AA" w:rsidP="00B951AA">
            <w:pPr>
              <w:rPr>
                <w:rFonts w:eastAsia="Times New Roman" w:cstheme="minorHAnsi"/>
                <w:color w:val="000000"/>
                <w:lang w:eastAsia="fr-FR"/>
              </w:rPr>
            </w:pPr>
            <w:r w:rsidRPr="00B951AA">
              <w:rPr>
                <w:rFonts w:eastAsia="Times New Roman" w:cstheme="minorHAnsi"/>
                <w:color w:val="000000"/>
                <w:lang w:eastAsia="fr-FR"/>
              </w:rPr>
              <w:t>M. A. JAMBU</w:t>
            </w:r>
          </w:p>
        </w:tc>
        <w:tc>
          <w:tcPr>
            <w:tcW w:w="3941" w:type="dxa"/>
          </w:tcPr>
          <w:p w:rsidR="00B951AA" w:rsidRPr="00B951AA" w:rsidRDefault="00B951AA" w:rsidP="00B951AA">
            <w:pPr>
              <w:rPr>
                <w:rFonts w:eastAsia="Times New Roman" w:cstheme="minorHAnsi"/>
                <w:color w:val="000000"/>
                <w:lang w:eastAsia="fr-FR"/>
              </w:rPr>
            </w:pPr>
            <w:r w:rsidRPr="00B951AA">
              <w:rPr>
                <w:rFonts w:eastAsia="Times New Roman" w:cstheme="minorHAnsi"/>
                <w:color w:val="000000"/>
                <w:lang w:eastAsia="fr-FR"/>
              </w:rPr>
              <w:t>Maths/Sciences</w:t>
            </w:r>
          </w:p>
        </w:tc>
      </w:tr>
    </w:tbl>
    <w:p w:rsidR="00222B2B" w:rsidRDefault="00222B2B" w:rsidP="00AA298A">
      <w:pPr>
        <w:autoSpaceDE w:val="0"/>
        <w:autoSpaceDN w:val="0"/>
        <w:adjustRightInd w:val="0"/>
        <w:spacing w:after="0" w:line="240" w:lineRule="auto"/>
        <w:rPr>
          <w:rFonts w:cstheme="minorHAnsi"/>
          <w:b/>
          <w:bCs/>
          <w:color w:val="000000"/>
        </w:rPr>
      </w:pPr>
    </w:p>
    <w:p w:rsidR="00AA298A" w:rsidRPr="00222B2B" w:rsidRDefault="00AA298A" w:rsidP="00AA298A">
      <w:pPr>
        <w:autoSpaceDE w:val="0"/>
        <w:autoSpaceDN w:val="0"/>
        <w:adjustRightInd w:val="0"/>
        <w:spacing w:after="0" w:line="240" w:lineRule="auto"/>
        <w:rPr>
          <w:rFonts w:cstheme="minorHAnsi"/>
          <w:color w:val="000000"/>
        </w:rPr>
      </w:pPr>
      <w:r w:rsidRPr="00AA298A">
        <w:rPr>
          <w:rFonts w:cstheme="minorHAnsi"/>
          <w:b/>
          <w:bCs/>
          <w:color w:val="365F91" w:themeColor="accent1" w:themeShade="BF"/>
          <w:sz w:val="28"/>
          <w:szCs w:val="28"/>
        </w:rPr>
        <w:t>Structure partenaire</w:t>
      </w:r>
      <w:r w:rsidRPr="00AA298A">
        <w:rPr>
          <w:rFonts w:cstheme="minorHAnsi"/>
          <w:b/>
          <w:bCs/>
          <w:color w:val="365F91" w:themeColor="accent1" w:themeShade="BF"/>
        </w:rPr>
        <w:t xml:space="preserve"> </w:t>
      </w:r>
      <w:r w:rsidRPr="00AA298A">
        <w:rPr>
          <w:rFonts w:cstheme="minorHAnsi"/>
          <w:color w:val="000000"/>
        </w:rPr>
        <w:t xml:space="preserve">: </w:t>
      </w:r>
      <w:r w:rsidR="00B951AA" w:rsidRPr="00222B2B">
        <w:rPr>
          <w:rFonts w:cstheme="minorHAnsi"/>
          <w:color w:val="000000"/>
        </w:rPr>
        <w:t>Région – Entreprises partenaires</w:t>
      </w:r>
    </w:p>
    <w:p w:rsidR="00B951AA" w:rsidRPr="00222B2B" w:rsidRDefault="00B951AA" w:rsidP="00AA298A">
      <w:pPr>
        <w:autoSpaceDE w:val="0"/>
        <w:autoSpaceDN w:val="0"/>
        <w:adjustRightInd w:val="0"/>
        <w:spacing w:after="0" w:line="240" w:lineRule="auto"/>
        <w:rPr>
          <w:rFonts w:cstheme="minorHAnsi"/>
          <w:b/>
          <w:bCs/>
          <w:color w:val="000000"/>
        </w:rPr>
      </w:pPr>
    </w:p>
    <w:p w:rsidR="00870541" w:rsidRPr="00856B5E" w:rsidRDefault="00AA298A" w:rsidP="00B951AA">
      <w:pPr>
        <w:autoSpaceDE w:val="0"/>
        <w:autoSpaceDN w:val="0"/>
        <w:adjustRightInd w:val="0"/>
        <w:spacing w:after="0" w:line="240" w:lineRule="auto"/>
        <w:rPr>
          <w:rFonts w:cstheme="minorHAnsi"/>
          <w:color w:val="365F91" w:themeColor="accent1" w:themeShade="BF"/>
          <w:sz w:val="28"/>
          <w:szCs w:val="28"/>
        </w:rPr>
      </w:pPr>
      <w:r w:rsidRPr="00AA298A">
        <w:rPr>
          <w:rFonts w:cstheme="minorHAnsi"/>
          <w:b/>
          <w:bCs/>
          <w:color w:val="365F91" w:themeColor="accent1" w:themeShade="BF"/>
          <w:sz w:val="28"/>
          <w:szCs w:val="28"/>
        </w:rPr>
        <w:t xml:space="preserve">Constat </w:t>
      </w:r>
      <w:r w:rsidRPr="00AA298A">
        <w:rPr>
          <w:rFonts w:cstheme="minorHAnsi"/>
          <w:color w:val="365F91" w:themeColor="accent1" w:themeShade="BF"/>
          <w:sz w:val="28"/>
          <w:szCs w:val="28"/>
        </w:rPr>
        <w:t xml:space="preserve">: </w:t>
      </w:r>
    </w:p>
    <w:p w:rsidR="00B951AA" w:rsidRPr="00B951AA" w:rsidRDefault="00B951AA" w:rsidP="00B951AA">
      <w:pPr>
        <w:numPr>
          <w:ilvl w:val="0"/>
          <w:numId w:val="4"/>
        </w:numPr>
        <w:suppressAutoHyphens/>
        <w:spacing w:after="0" w:line="240" w:lineRule="auto"/>
        <w:contextualSpacing/>
        <w:rPr>
          <w:rFonts w:eastAsia="Times New Roman" w:cstheme="minorHAnsi"/>
          <w:color w:val="000000"/>
          <w:lang w:eastAsia="fr-FR"/>
        </w:rPr>
      </w:pPr>
      <w:r w:rsidRPr="00B951AA">
        <w:rPr>
          <w:rFonts w:eastAsia="Times New Roman" w:cstheme="minorHAnsi"/>
          <w:color w:val="000000"/>
          <w:lang w:eastAsia="fr-FR"/>
        </w:rPr>
        <w:t>Projet permettant d’allier tous les métiers du pôle de qualification : Métier de la Vente, Métier du Pressing et Métiers de la mode</w:t>
      </w:r>
    </w:p>
    <w:p w:rsidR="00B951AA" w:rsidRPr="00B951AA" w:rsidRDefault="00B951AA" w:rsidP="00B951AA">
      <w:pPr>
        <w:numPr>
          <w:ilvl w:val="0"/>
          <w:numId w:val="4"/>
        </w:numPr>
        <w:suppressAutoHyphens/>
        <w:spacing w:after="0" w:line="240" w:lineRule="auto"/>
        <w:contextualSpacing/>
        <w:rPr>
          <w:rFonts w:eastAsia="Times New Roman" w:cstheme="minorHAnsi"/>
          <w:color w:val="000000"/>
          <w:lang w:eastAsia="fr-FR"/>
        </w:rPr>
      </w:pPr>
      <w:r w:rsidRPr="00B951AA">
        <w:rPr>
          <w:rFonts w:eastAsia="Times New Roman" w:cstheme="minorHAnsi"/>
          <w:color w:val="000000"/>
          <w:lang w:eastAsia="fr-FR"/>
        </w:rPr>
        <w:t>Equipements et locaux disponibles : Machines à coudre, tissu etc</w:t>
      </w:r>
      <w:proofErr w:type="gramStart"/>
      <w:r w:rsidRPr="00B951AA">
        <w:rPr>
          <w:rFonts w:eastAsia="Times New Roman" w:cstheme="minorHAnsi"/>
          <w:color w:val="000000"/>
          <w:lang w:eastAsia="fr-FR"/>
        </w:rPr>
        <w:t>..</w:t>
      </w:r>
      <w:proofErr w:type="gramEnd"/>
      <w:r w:rsidRPr="00B951AA">
        <w:rPr>
          <w:rFonts w:eastAsia="Times New Roman" w:cstheme="minorHAnsi"/>
          <w:color w:val="000000"/>
          <w:lang w:eastAsia="fr-FR"/>
        </w:rPr>
        <w:t xml:space="preserve"> Accueil Pressing pour la commercialisation, équipements informatiques</w:t>
      </w:r>
    </w:p>
    <w:p w:rsidR="00B951AA" w:rsidRPr="00B951AA" w:rsidRDefault="00B951AA" w:rsidP="00B951AA">
      <w:pPr>
        <w:numPr>
          <w:ilvl w:val="0"/>
          <w:numId w:val="4"/>
        </w:numPr>
        <w:suppressAutoHyphens/>
        <w:spacing w:after="0" w:line="240" w:lineRule="auto"/>
        <w:contextualSpacing/>
        <w:rPr>
          <w:rFonts w:eastAsia="Times New Roman" w:cstheme="minorHAnsi"/>
          <w:color w:val="000000"/>
          <w:lang w:eastAsia="fr-FR"/>
        </w:rPr>
      </w:pPr>
      <w:r w:rsidRPr="00B951AA">
        <w:rPr>
          <w:rFonts w:eastAsia="Times New Roman" w:cstheme="minorHAnsi"/>
          <w:color w:val="000000"/>
          <w:lang w:eastAsia="fr-FR"/>
        </w:rPr>
        <w:t>Projet « pièce de couture » pouvant être personnalisé par chaque élève, à la fois individuel et collectif.</w:t>
      </w:r>
    </w:p>
    <w:p w:rsidR="00B951AA" w:rsidRPr="00B951AA" w:rsidRDefault="00B951AA" w:rsidP="00B951AA">
      <w:pPr>
        <w:numPr>
          <w:ilvl w:val="0"/>
          <w:numId w:val="4"/>
        </w:numPr>
        <w:suppressAutoHyphens/>
        <w:spacing w:after="0" w:line="240" w:lineRule="auto"/>
        <w:contextualSpacing/>
        <w:rPr>
          <w:rFonts w:eastAsia="Times New Roman" w:cstheme="minorHAnsi"/>
          <w:color w:val="000000"/>
          <w:lang w:eastAsia="fr-FR"/>
        </w:rPr>
      </w:pPr>
      <w:r w:rsidRPr="00B951AA">
        <w:rPr>
          <w:rFonts w:eastAsia="Times New Roman" w:cstheme="minorHAnsi"/>
          <w:color w:val="000000"/>
          <w:lang w:eastAsia="fr-FR"/>
        </w:rPr>
        <w:t>Projet qui nécessite des enseignements pluridisciplinaires avec la participation d’au moins 6 disciplines : Vente, Pressing, Couture, mathématiques, français, arts appliqués impliquées tout au long du projet</w:t>
      </w:r>
    </w:p>
    <w:p w:rsidR="00B951AA" w:rsidRPr="00B951AA" w:rsidRDefault="00B951AA" w:rsidP="00B951AA">
      <w:pPr>
        <w:numPr>
          <w:ilvl w:val="0"/>
          <w:numId w:val="4"/>
        </w:numPr>
        <w:suppressAutoHyphens/>
        <w:spacing w:after="0" w:line="240" w:lineRule="auto"/>
        <w:contextualSpacing/>
        <w:rPr>
          <w:rFonts w:eastAsia="Times New Roman" w:cstheme="minorHAnsi"/>
          <w:color w:val="000000"/>
          <w:lang w:eastAsia="fr-FR"/>
        </w:rPr>
      </w:pPr>
      <w:r w:rsidRPr="00B951AA">
        <w:rPr>
          <w:rFonts w:eastAsia="Times New Roman" w:cstheme="minorHAnsi"/>
          <w:color w:val="000000"/>
          <w:lang w:eastAsia="fr-FR"/>
        </w:rPr>
        <w:t xml:space="preserve">Projet développé dans le cadre du Pacte Educatif Régional : « Envie d'entreprendre, envie de créer »  </w:t>
      </w:r>
      <w:r w:rsidRPr="00B951AA">
        <w:rPr>
          <w:rFonts w:eastAsia="Times New Roman" w:cstheme="minorHAnsi"/>
          <w:color w:val="000000"/>
          <w:lang w:eastAsia="fr-FR"/>
        </w:rPr>
        <w:lastRenderedPageBreak/>
        <w:t>par la création d’une  mini-entreprise.</w:t>
      </w:r>
    </w:p>
    <w:p w:rsidR="00B951AA" w:rsidRPr="00B951AA" w:rsidRDefault="00B951AA" w:rsidP="00B951AA">
      <w:pPr>
        <w:numPr>
          <w:ilvl w:val="0"/>
          <w:numId w:val="4"/>
        </w:numPr>
        <w:suppressAutoHyphens/>
        <w:spacing w:after="0" w:line="240" w:lineRule="auto"/>
        <w:contextualSpacing/>
        <w:rPr>
          <w:rFonts w:eastAsia="Times New Roman" w:cstheme="minorHAnsi"/>
          <w:color w:val="000000"/>
          <w:lang w:eastAsia="fr-FR"/>
        </w:rPr>
      </w:pPr>
      <w:r w:rsidRPr="00B951AA">
        <w:rPr>
          <w:rFonts w:eastAsia="Times New Roman" w:cstheme="minorHAnsi"/>
          <w:color w:val="000000"/>
          <w:lang w:eastAsia="fr-FR"/>
        </w:rPr>
        <w:t>Projet collaboratif : 2 classes (CAP A et CAP B)</w:t>
      </w:r>
    </w:p>
    <w:p w:rsidR="00870541" w:rsidRPr="00222B2B" w:rsidRDefault="00870541">
      <w:pPr>
        <w:rPr>
          <w:rFonts w:cstheme="minorHAnsi"/>
        </w:rPr>
      </w:pPr>
    </w:p>
    <w:p w:rsidR="00870541" w:rsidRPr="00856B5E" w:rsidRDefault="00AA298A">
      <w:pPr>
        <w:rPr>
          <w:rFonts w:cstheme="minorHAnsi"/>
          <w:b/>
          <w:bCs/>
          <w:color w:val="365F91" w:themeColor="accent1" w:themeShade="BF"/>
          <w:sz w:val="28"/>
          <w:szCs w:val="28"/>
        </w:rPr>
      </w:pPr>
      <w:r w:rsidRPr="00856B5E">
        <w:rPr>
          <w:rFonts w:cstheme="minorHAnsi"/>
          <w:b/>
          <w:bCs/>
          <w:color w:val="365F91" w:themeColor="accent1" w:themeShade="BF"/>
          <w:sz w:val="28"/>
          <w:szCs w:val="28"/>
        </w:rPr>
        <w:t>Objectifs généraux :</w:t>
      </w:r>
    </w:p>
    <w:p w:rsidR="00082BB6" w:rsidRPr="00082BB6" w:rsidRDefault="00082BB6" w:rsidP="00082BB6">
      <w:pPr>
        <w:numPr>
          <w:ilvl w:val="0"/>
          <w:numId w:val="3"/>
        </w:numPr>
        <w:suppressAutoHyphens/>
        <w:autoSpaceDE w:val="0"/>
        <w:autoSpaceDN w:val="0"/>
        <w:adjustRightInd w:val="0"/>
        <w:spacing w:after="0" w:line="240" w:lineRule="auto"/>
        <w:rPr>
          <w:rFonts w:eastAsia="Times New Roman" w:cstheme="minorHAnsi"/>
          <w:color w:val="000000"/>
          <w:lang w:eastAsia="fr-FR"/>
        </w:rPr>
      </w:pPr>
      <w:r w:rsidRPr="00082BB6">
        <w:rPr>
          <w:rFonts w:eastAsia="Times New Roman" w:cstheme="minorHAnsi"/>
          <w:color w:val="000000"/>
          <w:lang w:eastAsia="fr-FR"/>
        </w:rPr>
        <w:t>Didactique : permet de produire, de mobiliser des savoirs et développer des compétences dans une autre situation</w:t>
      </w:r>
    </w:p>
    <w:p w:rsidR="00082BB6" w:rsidRPr="00082BB6" w:rsidRDefault="00082BB6" w:rsidP="00082BB6">
      <w:pPr>
        <w:numPr>
          <w:ilvl w:val="0"/>
          <w:numId w:val="3"/>
        </w:numPr>
        <w:suppressAutoHyphens/>
        <w:autoSpaceDE w:val="0"/>
        <w:autoSpaceDN w:val="0"/>
        <w:adjustRightInd w:val="0"/>
        <w:spacing w:after="0" w:line="240" w:lineRule="auto"/>
        <w:rPr>
          <w:rFonts w:eastAsia="Times New Roman" w:cstheme="minorHAnsi"/>
          <w:color w:val="000000"/>
          <w:lang w:eastAsia="fr-FR"/>
        </w:rPr>
      </w:pPr>
      <w:r w:rsidRPr="00082BB6">
        <w:rPr>
          <w:rFonts w:eastAsia="Times New Roman" w:cstheme="minorHAnsi"/>
          <w:color w:val="000000"/>
          <w:lang w:eastAsia="fr-FR"/>
        </w:rPr>
        <w:t>Développer des compétences transversales telles que mémoriser, comprendre, appliquer, analyser, évaluer, créer</w:t>
      </w:r>
    </w:p>
    <w:p w:rsidR="00082BB6" w:rsidRPr="00082BB6" w:rsidRDefault="00082BB6" w:rsidP="00082BB6">
      <w:pPr>
        <w:numPr>
          <w:ilvl w:val="0"/>
          <w:numId w:val="3"/>
        </w:numPr>
        <w:suppressAutoHyphens/>
        <w:autoSpaceDE w:val="0"/>
        <w:autoSpaceDN w:val="0"/>
        <w:adjustRightInd w:val="0"/>
        <w:spacing w:after="0" w:line="240" w:lineRule="auto"/>
        <w:rPr>
          <w:rFonts w:eastAsia="Times New Roman" w:cstheme="minorHAnsi"/>
          <w:color w:val="000000"/>
          <w:lang w:eastAsia="fr-FR"/>
        </w:rPr>
      </w:pPr>
      <w:r w:rsidRPr="00082BB6">
        <w:rPr>
          <w:rFonts w:eastAsia="Times New Roman" w:cstheme="minorHAnsi"/>
          <w:color w:val="000000"/>
          <w:lang w:eastAsia="fr-FR"/>
        </w:rPr>
        <w:t>Construire les compétences visées dans un parcours éducatif.</w:t>
      </w:r>
    </w:p>
    <w:p w:rsidR="00082BB6" w:rsidRPr="00082BB6" w:rsidRDefault="00082BB6" w:rsidP="00082BB6">
      <w:pPr>
        <w:numPr>
          <w:ilvl w:val="0"/>
          <w:numId w:val="3"/>
        </w:numPr>
        <w:suppressAutoHyphens/>
        <w:autoSpaceDE w:val="0"/>
        <w:autoSpaceDN w:val="0"/>
        <w:adjustRightInd w:val="0"/>
        <w:spacing w:after="0" w:line="240" w:lineRule="auto"/>
        <w:rPr>
          <w:rFonts w:eastAsia="Times New Roman" w:cstheme="minorHAnsi"/>
          <w:color w:val="000000"/>
          <w:lang w:eastAsia="fr-FR"/>
        </w:rPr>
      </w:pPr>
      <w:r w:rsidRPr="00082BB6">
        <w:rPr>
          <w:rFonts w:eastAsia="Times New Roman" w:cstheme="minorHAnsi"/>
          <w:color w:val="000000"/>
          <w:lang w:eastAsia="fr-FR"/>
        </w:rPr>
        <w:t>Confronter les élèves aux réalités professionnelles</w:t>
      </w:r>
    </w:p>
    <w:p w:rsidR="00082BB6" w:rsidRDefault="00082BB6" w:rsidP="00222B2B">
      <w:pPr>
        <w:numPr>
          <w:ilvl w:val="0"/>
          <w:numId w:val="3"/>
        </w:numPr>
        <w:suppressAutoHyphens/>
        <w:autoSpaceDE w:val="0"/>
        <w:autoSpaceDN w:val="0"/>
        <w:adjustRightInd w:val="0"/>
        <w:spacing w:after="0" w:line="240" w:lineRule="auto"/>
        <w:rPr>
          <w:rFonts w:eastAsia="Times New Roman" w:cstheme="minorHAnsi"/>
          <w:color w:val="000000"/>
          <w:lang w:eastAsia="fr-FR"/>
        </w:rPr>
      </w:pPr>
      <w:r w:rsidRPr="00082BB6">
        <w:rPr>
          <w:rFonts w:eastAsia="Times New Roman" w:cstheme="minorHAnsi"/>
          <w:color w:val="000000"/>
          <w:lang w:eastAsia="fr-FR"/>
        </w:rPr>
        <w:t>Développer des compétences transversales telles que mémoriser, comprendre, appliquer, analyser, évaluer, créer</w:t>
      </w:r>
    </w:p>
    <w:p w:rsidR="00222B2B" w:rsidRPr="00222B2B" w:rsidRDefault="00222B2B" w:rsidP="00222B2B">
      <w:pPr>
        <w:suppressAutoHyphens/>
        <w:autoSpaceDE w:val="0"/>
        <w:autoSpaceDN w:val="0"/>
        <w:adjustRightInd w:val="0"/>
        <w:spacing w:after="0" w:line="240" w:lineRule="auto"/>
        <w:ind w:left="720"/>
        <w:rPr>
          <w:rFonts w:eastAsia="Times New Roman" w:cstheme="minorHAnsi"/>
          <w:color w:val="000000"/>
          <w:lang w:eastAsia="fr-FR"/>
        </w:rPr>
      </w:pPr>
    </w:p>
    <w:p w:rsidR="00082BB6" w:rsidRPr="00856B5E" w:rsidRDefault="00082BB6" w:rsidP="00082BB6">
      <w:pPr>
        <w:rPr>
          <w:rFonts w:cstheme="minorHAnsi"/>
          <w:color w:val="365F91" w:themeColor="accent1" w:themeShade="BF"/>
          <w:sz w:val="28"/>
          <w:szCs w:val="28"/>
        </w:rPr>
      </w:pPr>
      <w:r w:rsidRPr="00856B5E">
        <w:rPr>
          <w:rFonts w:cstheme="minorHAnsi"/>
          <w:b/>
          <w:bCs/>
          <w:color w:val="365F91" w:themeColor="accent1" w:themeShade="BF"/>
          <w:sz w:val="28"/>
          <w:szCs w:val="28"/>
        </w:rPr>
        <w:t>Plus-value du projet :</w:t>
      </w:r>
    </w:p>
    <w:p w:rsidR="00222B2B" w:rsidRPr="00222B2B" w:rsidRDefault="00B951AA" w:rsidP="00222B2B">
      <w:pPr>
        <w:pStyle w:val="Paragraphedeliste"/>
        <w:numPr>
          <w:ilvl w:val="0"/>
          <w:numId w:val="5"/>
        </w:numPr>
        <w:rPr>
          <w:rFonts w:eastAsia="Times New Roman" w:cstheme="minorHAnsi"/>
          <w:color w:val="000000"/>
          <w:lang w:eastAsia="fr-FR"/>
        </w:rPr>
      </w:pPr>
      <w:r w:rsidRPr="00222B2B">
        <w:rPr>
          <w:rFonts w:eastAsia="Times New Roman" w:cstheme="minorHAnsi"/>
          <w:color w:val="000000"/>
          <w:lang w:eastAsia="fr-FR"/>
        </w:rPr>
        <w:t>Faire interagir les savoirs et les compétences professionnelles grâce à la création d’une mini-entreprise</w:t>
      </w:r>
    </w:p>
    <w:p w:rsidR="00B951AA" w:rsidRPr="00222B2B" w:rsidRDefault="00B951AA" w:rsidP="00B951AA">
      <w:pPr>
        <w:pStyle w:val="Paragraphedeliste"/>
        <w:numPr>
          <w:ilvl w:val="0"/>
          <w:numId w:val="5"/>
        </w:numPr>
        <w:rPr>
          <w:rFonts w:eastAsia="Times New Roman" w:cstheme="minorHAnsi"/>
          <w:color w:val="000000"/>
          <w:lang w:eastAsia="fr-FR"/>
        </w:rPr>
      </w:pPr>
      <w:r w:rsidRPr="00222B2B">
        <w:rPr>
          <w:rFonts w:eastAsia="Times New Roman" w:cstheme="minorHAnsi"/>
          <w:color w:val="000000"/>
          <w:lang w:eastAsia="fr-FR"/>
        </w:rPr>
        <w:t>Faire faire aux élèves des activités qui leurs permettent de s’exprimer différemment et de</w:t>
      </w:r>
      <w:r w:rsidR="00222B2B" w:rsidRPr="00222B2B">
        <w:rPr>
          <w:rFonts w:eastAsia="Times New Roman" w:cstheme="minorHAnsi"/>
          <w:color w:val="000000"/>
          <w:lang w:eastAsia="fr-FR"/>
        </w:rPr>
        <w:t xml:space="preserve"> </w:t>
      </w:r>
      <w:r w:rsidRPr="00222B2B">
        <w:rPr>
          <w:rFonts w:eastAsia="Times New Roman" w:cstheme="minorHAnsi"/>
          <w:color w:val="000000"/>
          <w:lang w:eastAsia="fr-FR"/>
        </w:rPr>
        <w:t>développer un sens créatif.</w:t>
      </w:r>
    </w:p>
    <w:p w:rsidR="00B951AA" w:rsidRPr="00222B2B" w:rsidRDefault="00B951AA" w:rsidP="00222B2B">
      <w:pPr>
        <w:pStyle w:val="Paragraphedeliste"/>
        <w:numPr>
          <w:ilvl w:val="0"/>
          <w:numId w:val="5"/>
        </w:numPr>
        <w:rPr>
          <w:rFonts w:eastAsia="Times New Roman" w:cstheme="minorHAnsi"/>
          <w:color w:val="000000"/>
          <w:lang w:eastAsia="fr-FR"/>
        </w:rPr>
      </w:pPr>
      <w:r w:rsidRPr="00222B2B">
        <w:rPr>
          <w:rFonts w:eastAsia="Times New Roman" w:cstheme="minorHAnsi"/>
          <w:color w:val="000000"/>
          <w:lang w:eastAsia="fr-FR"/>
        </w:rPr>
        <w:t xml:space="preserve">Faire découvrir le </w:t>
      </w:r>
      <w:r w:rsidR="00222B2B" w:rsidRPr="00222B2B">
        <w:rPr>
          <w:rFonts w:eastAsia="Times New Roman" w:cstheme="minorHAnsi"/>
          <w:color w:val="000000"/>
          <w:lang w:eastAsia="fr-FR"/>
        </w:rPr>
        <w:t>monde de l’entreprise et faire le lien avec les activités du pôle de qualification.</w:t>
      </w:r>
    </w:p>
    <w:p w:rsidR="00222B2B" w:rsidRPr="00222B2B" w:rsidRDefault="00B951AA" w:rsidP="00222B2B">
      <w:pPr>
        <w:pStyle w:val="Paragraphedeliste"/>
        <w:numPr>
          <w:ilvl w:val="0"/>
          <w:numId w:val="5"/>
        </w:numPr>
        <w:rPr>
          <w:rFonts w:cstheme="minorHAnsi"/>
          <w:b/>
          <w:bCs/>
        </w:rPr>
      </w:pPr>
      <w:r w:rsidRPr="00222B2B">
        <w:rPr>
          <w:rFonts w:eastAsia="Times New Roman" w:cstheme="minorHAnsi"/>
          <w:color w:val="000000"/>
          <w:lang w:eastAsia="fr-FR"/>
        </w:rPr>
        <w:t>Faire prendre confiance en soi, développer l’estime de soi, la prise d’initiative et l’autonomie.</w:t>
      </w:r>
    </w:p>
    <w:p w:rsidR="00222B2B" w:rsidRPr="00222B2B" w:rsidRDefault="00222B2B" w:rsidP="00222B2B">
      <w:pPr>
        <w:pStyle w:val="Paragraphedeliste"/>
        <w:numPr>
          <w:ilvl w:val="0"/>
          <w:numId w:val="5"/>
        </w:numPr>
        <w:rPr>
          <w:rFonts w:cstheme="minorHAnsi"/>
          <w:b/>
          <w:bCs/>
        </w:rPr>
      </w:pPr>
      <w:r w:rsidRPr="00222B2B">
        <w:rPr>
          <w:rFonts w:eastAsia="Times New Roman" w:cstheme="minorHAnsi"/>
          <w:color w:val="000000"/>
          <w:lang w:eastAsia="fr-FR"/>
        </w:rPr>
        <w:t>Développer la cohésion de groupe autour d’un projet (élèves et enseignants).</w:t>
      </w:r>
    </w:p>
    <w:p w:rsidR="00222B2B" w:rsidRPr="00222B2B" w:rsidRDefault="00222B2B" w:rsidP="00222B2B">
      <w:pPr>
        <w:pStyle w:val="Paragraphedeliste"/>
        <w:rPr>
          <w:rFonts w:cstheme="minorHAnsi"/>
          <w:b/>
          <w:bCs/>
          <w:sz w:val="28"/>
          <w:szCs w:val="28"/>
        </w:rPr>
      </w:pPr>
    </w:p>
    <w:p w:rsidR="00870541" w:rsidRDefault="00B15A8C">
      <w:r>
        <w:rPr>
          <w:noProof/>
        </w:rPr>
        <w:lastRenderedPageBreak/>
        <mc:AlternateContent>
          <mc:Choice Requires="wps">
            <w:drawing>
              <wp:anchor distT="0" distB="0" distL="114300" distR="114300" simplePos="0" relativeHeight="251665408" behindDoc="0" locked="0" layoutInCell="1" allowOverlap="1" wp14:anchorId="6516B86F" wp14:editId="33AE6147">
                <wp:simplePos x="0" y="0"/>
                <wp:positionH relativeFrom="column">
                  <wp:posOffset>0</wp:posOffset>
                </wp:positionH>
                <wp:positionV relativeFrom="paragraph">
                  <wp:posOffset>0</wp:posOffset>
                </wp:positionV>
                <wp:extent cx="1828800" cy="1828800"/>
                <wp:effectExtent l="0" t="0" r="24130" b="22225"/>
                <wp:wrapSquare wrapText="bothSides"/>
                <wp:docPr id="9" name="Zone de texte 9"/>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2">
                          <a:schemeClr val="dk1"/>
                        </a:lnRef>
                        <a:fillRef idx="1">
                          <a:schemeClr val="lt1"/>
                        </a:fillRef>
                        <a:effectRef idx="0">
                          <a:schemeClr val="dk1"/>
                        </a:effectRef>
                        <a:fontRef idx="minor">
                          <a:schemeClr val="dk1"/>
                        </a:fontRef>
                      </wps:style>
                      <wps:txbx>
                        <w:txbxContent>
                          <w:p w:rsidR="00B5459F" w:rsidRDefault="00B5459F" w:rsidP="00AA298A">
                            <w:pPr>
                              <w:autoSpaceDE w:val="0"/>
                              <w:autoSpaceDN w:val="0"/>
                              <w:adjustRightInd w:val="0"/>
                              <w:spacing w:after="0" w:line="240" w:lineRule="auto"/>
                              <w:rPr>
                                <w:rFonts w:ascii="Century Gothic" w:hAnsi="Century Gothic" w:cs="Century Gothic"/>
                                <w:b/>
                                <w:bCs/>
                                <w:color w:val="000000"/>
                                <w:sz w:val="23"/>
                                <w:szCs w:val="23"/>
                              </w:rPr>
                            </w:pPr>
                            <w:r>
                              <w:rPr>
                                <w:noProof/>
                                <w:lang w:eastAsia="fr-FR"/>
                              </w:rPr>
                              <w:drawing>
                                <wp:inline distT="0" distB="0" distL="0" distR="0" wp14:anchorId="78BBFBB6" wp14:editId="5EB4776A">
                                  <wp:extent cx="442800" cy="42480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42800" cy="424800"/>
                                          </a:xfrm>
                                          <a:prstGeom prst="rect">
                                            <a:avLst/>
                                          </a:prstGeom>
                                        </pic:spPr>
                                      </pic:pic>
                                    </a:graphicData>
                                  </a:graphic>
                                </wp:inline>
                              </w:drawing>
                            </w:r>
                            <w:r>
                              <w:rPr>
                                <w:rFonts w:ascii="Century Gothic" w:hAnsi="Century Gothic" w:cs="Century Gothic"/>
                                <w:b/>
                                <w:bCs/>
                                <w:color w:val="000000"/>
                                <w:sz w:val="23"/>
                                <w:szCs w:val="23"/>
                              </w:rPr>
                              <w:t xml:space="preserve">  </w:t>
                            </w:r>
                            <w:r w:rsidRPr="00AA298A">
                              <w:rPr>
                                <w:rFonts w:ascii="Century Gothic" w:hAnsi="Century Gothic" w:cs="Century Gothic"/>
                                <w:b/>
                                <w:bCs/>
                                <w:color w:val="000000"/>
                                <w:sz w:val="23"/>
                                <w:szCs w:val="23"/>
                              </w:rPr>
                              <w:t xml:space="preserve">Le projet s’apparente à la réalisation d’un chef d’œuvre en plusieurs </w:t>
                            </w:r>
                          </w:p>
                          <w:p w:rsidR="00B5459F" w:rsidRDefault="00B5459F" w:rsidP="00AA298A">
                            <w:pPr>
                              <w:autoSpaceDE w:val="0"/>
                              <w:autoSpaceDN w:val="0"/>
                              <w:adjustRightInd w:val="0"/>
                              <w:spacing w:after="0" w:line="240" w:lineRule="auto"/>
                              <w:rPr>
                                <w:rFonts w:ascii="Century Gothic" w:hAnsi="Century Gothic" w:cs="Century Gothic"/>
                                <w:b/>
                                <w:bCs/>
                                <w:color w:val="000000"/>
                                <w:sz w:val="23"/>
                                <w:szCs w:val="23"/>
                              </w:rPr>
                            </w:pPr>
                            <w:r>
                              <w:rPr>
                                <w:rFonts w:ascii="Century Gothic" w:hAnsi="Century Gothic" w:cs="Century Gothic"/>
                                <w:b/>
                                <w:bCs/>
                                <w:color w:val="000000"/>
                                <w:sz w:val="23"/>
                                <w:szCs w:val="23"/>
                              </w:rPr>
                              <w:t xml:space="preserve">             </w:t>
                            </w:r>
                            <w:proofErr w:type="gramStart"/>
                            <w:r w:rsidRPr="00AA298A">
                              <w:rPr>
                                <w:rFonts w:ascii="Century Gothic" w:hAnsi="Century Gothic" w:cs="Century Gothic"/>
                                <w:b/>
                                <w:bCs/>
                                <w:color w:val="000000"/>
                                <w:sz w:val="23"/>
                                <w:szCs w:val="23"/>
                              </w:rPr>
                              <w:t>points</w:t>
                            </w:r>
                            <w:proofErr w:type="gramEnd"/>
                            <w:r w:rsidRPr="00AA298A">
                              <w:rPr>
                                <w:rFonts w:ascii="Century Gothic" w:hAnsi="Century Gothic" w:cs="Century Gothic"/>
                                <w:b/>
                                <w:bCs/>
                                <w:color w:val="000000"/>
                                <w:sz w:val="23"/>
                                <w:szCs w:val="23"/>
                              </w:rPr>
                              <w:t xml:space="preserve"> : </w:t>
                            </w:r>
                          </w:p>
                          <w:p w:rsidR="00B5459F" w:rsidRPr="00AA298A" w:rsidRDefault="00B5459F" w:rsidP="00AA298A">
                            <w:pPr>
                              <w:autoSpaceDE w:val="0"/>
                              <w:autoSpaceDN w:val="0"/>
                              <w:adjustRightInd w:val="0"/>
                              <w:spacing w:after="0" w:line="240" w:lineRule="auto"/>
                              <w:rPr>
                                <w:rFonts w:cstheme="minorHAnsi"/>
                                <w:color w:val="000000"/>
                                <w:sz w:val="23"/>
                                <w:szCs w:val="23"/>
                              </w:rPr>
                            </w:pPr>
                          </w:p>
                          <w:p w:rsidR="00B5459F" w:rsidRPr="00222B2B" w:rsidRDefault="00B5459F" w:rsidP="007D6682">
                            <w:pPr>
                              <w:pStyle w:val="Paragraphedeliste"/>
                              <w:numPr>
                                <w:ilvl w:val="0"/>
                                <w:numId w:val="1"/>
                              </w:numPr>
                              <w:autoSpaceDE w:val="0"/>
                              <w:autoSpaceDN w:val="0"/>
                              <w:adjustRightInd w:val="0"/>
                              <w:spacing w:after="0" w:line="240" w:lineRule="auto"/>
                              <w:ind w:left="1134"/>
                              <w:rPr>
                                <w:rFonts w:cstheme="minorHAnsi"/>
                                <w:color w:val="000000"/>
                              </w:rPr>
                            </w:pPr>
                            <w:r w:rsidRPr="00222B2B">
                              <w:rPr>
                                <w:rFonts w:cstheme="minorHAnsi"/>
                                <w:color w:val="000000"/>
                              </w:rPr>
                              <w:t xml:space="preserve">Il revêt un caractère pluridisciplinaire en prenant appui sur des référentiels et des programmes d’enseignement. </w:t>
                            </w:r>
                          </w:p>
                          <w:p w:rsidR="00B5459F" w:rsidRPr="00222B2B" w:rsidRDefault="00B5459F" w:rsidP="007D6682">
                            <w:pPr>
                              <w:pStyle w:val="Paragraphedeliste"/>
                              <w:numPr>
                                <w:ilvl w:val="0"/>
                                <w:numId w:val="1"/>
                              </w:numPr>
                              <w:autoSpaceDE w:val="0"/>
                              <w:autoSpaceDN w:val="0"/>
                              <w:adjustRightInd w:val="0"/>
                              <w:spacing w:after="0" w:line="240" w:lineRule="auto"/>
                              <w:ind w:left="1134"/>
                              <w:rPr>
                                <w:rFonts w:cstheme="minorHAnsi"/>
                                <w:color w:val="000000"/>
                              </w:rPr>
                            </w:pPr>
                            <w:r w:rsidRPr="00222B2B">
                              <w:rPr>
                                <w:rFonts w:cstheme="minorHAnsi"/>
                                <w:color w:val="000000"/>
                              </w:rPr>
                              <w:t>Tous les travaux réalisés seront évalués individuellement lors de l’épreuve orale en terminale.</w:t>
                            </w:r>
                          </w:p>
                          <w:p w:rsidR="00B5459F" w:rsidRPr="00222B2B" w:rsidRDefault="00B5459F" w:rsidP="00B15A8C">
                            <w:pPr>
                              <w:pStyle w:val="Paragraphedeliste"/>
                              <w:numPr>
                                <w:ilvl w:val="0"/>
                                <w:numId w:val="1"/>
                              </w:numPr>
                              <w:autoSpaceDE w:val="0"/>
                              <w:autoSpaceDN w:val="0"/>
                              <w:adjustRightInd w:val="0"/>
                              <w:spacing w:after="0" w:line="240" w:lineRule="auto"/>
                              <w:ind w:left="1134"/>
                              <w:rPr>
                                <w:rFonts w:cstheme="minorHAnsi"/>
                                <w:color w:val="000000"/>
                              </w:rPr>
                            </w:pPr>
                            <w:r w:rsidRPr="00222B2B">
                              <w:rPr>
                                <w:rFonts w:cstheme="minorHAnsi"/>
                                <w:color w:val="000000"/>
                              </w:rPr>
                              <w:t>Il s’échelonne sur un temps long articulant les savoirs théoriques et pratiques de différentes manières permettant d’affiner progressivement le projet de réalisation.</w:t>
                            </w:r>
                          </w:p>
                          <w:p w:rsidR="00B5459F" w:rsidRPr="00222B2B" w:rsidRDefault="00B5459F" w:rsidP="00B15A8C">
                            <w:pPr>
                              <w:pStyle w:val="Paragraphedeliste"/>
                              <w:numPr>
                                <w:ilvl w:val="0"/>
                                <w:numId w:val="1"/>
                              </w:numPr>
                              <w:autoSpaceDE w:val="0"/>
                              <w:autoSpaceDN w:val="0"/>
                              <w:adjustRightInd w:val="0"/>
                              <w:spacing w:after="0" w:line="240" w:lineRule="auto"/>
                              <w:ind w:left="1134"/>
                              <w:rPr>
                                <w:rFonts w:cstheme="minorHAnsi"/>
                                <w:color w:val="000000"/>
                              </w:rPr>
                            </w:pPr>
                            <w:r w:rsidRPr="00222B2B">
                              <w:rPr>
                                <w:rFonts w:cstheme="minorHAnsi"/>
                                <w:color w:val="000000"/>
                              </w:rPr>
                              <w:t xml:space="preserve">Il vise en deuxième année une évaluation concrète mobilisant la créativité des élèves. </w:t>
                            </w:r>
                          </w:p>
                          <w:p w:rsidR="00B5459F" w:rsidRPr="00222B2B" w:rsidRDefault="00B5459F" w:rsidP="007D6682">
                            <w:pPr>
                              <w:pStyle w:val="Paragraphedeliste"/>
                              <w:numPr>
                                <w:ilvl w:val="0"/>
                                <w:numId w:val="1"/>
                              </w:numPr>
                              <w:autoSpaceDE w:val="0"/>
                              <w:autoSpaceDN w:val="0"/>
                              <w:adjustRightInd w:val="0"/>
                              <w:spacing w:after="0" w:line="240" w:lineRule="auto"/>
                              <w:ind w:left="1134"/>
                              <w:rPr>
                                <w:rFonts w:cstheme="minorHAnsi"/>
                                <w:color w:val="000000"/>
                              </w:rPr>
                            </w:pPr>
                            <w:r w:rsidRPr="00222B2B">
                              <w:rPr>
                                <w:rFonts w:cstheme="minorHAnsi"/>
                                <w:color w:val="000000"/>
                              </w:rPr>
                              <w:t>Il y aura une restitution du projet lors des journées à fixer en 2021 (Projet en cours de réalisation) et en 2021 (Projet achevé).</w:t>
                            </w:r>
                          </w:p>
                          <w:p w:rsidR="00B5459F" w:rsidRPr="00222B2B" w:rsidRDefault="00B5459F" w:rsidP="007D6682">
                            <w:pPr>
                              <w:pStyle w:val="Paragraphedeliste"/>
                              <w:numPr>
                                <w:ilvl w:val="0"/>
                                <w:numId w:val="1"/>
                              </w:numPr>
                              <w:autoSpaceDE w:val="0"/>
                              <w:autoSpaceDN w:val="0"/>
                              <w:adjustRightInd w:val="0"/>
                              <w:spacing w:after="0" w:line="240" w:lineRule="auto"/>
                              <w:ind w:left="1134"/>
                              <w:rPr>
                                <w:rFonts w:cstheme="minorHAnsi"/>
                                <w:color w:val="000000"/>
                              </w:rPr>
                            </w:pPr>
                            <w:r w:rsidRPr="00222B2B">
                              <w:rPr>
                                <w:rFonts w:cstheme="minorHAnsi"/>
                                <w:color w:val="000000"/>
                              </w:rPr>
                              <w:t xml:space="preserve">Il est réalisé dans le cadre de la création d’une mini-entreprise. </w:t>
                            </w:r>
                          </w:p>
                          <w:p w:rsidR="00B5459F" w:rsidRPr="00222B2B" w:rsidRDefault="00B5459F" w:rsidP="00AA298A">
                            <w:pPr>
                              <w:autoSpaceDE w:val="0"/>
                              <w:autoSpaceDN w:val="0"/>
                              <w:adjustRightInd w:val="0"/>
                              <w:spacing w:after="0" w:line="240" w:lineRule="auto"/>
                              <w:rPr>
                                <w:rFonts w:cstheme="minorHAnsi"/>
                                <w:b/>
                                <w:bCs/>
                                <w:color w:val="000000"/>
                                <w:sz w:val="23"/>
                                <w:szCs w:val="23"/>
                              </w:rPr>
                            </w:pPr>
                          </w:p>
                          <w:p w:rsidR="00B5459F" w:rsidRDefault="00B5459F" w:rsidP="00AA298A">
                            <w:pPr>
                              <w:autoSpaceDE w:val="0"/>
                              <w:autoSpaceDN w:val="0"/>
                              <w:adjustRightInd w:val="0"/>
                              <w:spacing w:after="0" w:line="240" w:lineRule="auto"/>
                              <w:rPr>
                                <w:rFonts w:ascii="Century Gothic" w:hAnsi="Century Gothic" w:cs="Century Gothic"/>
                                <w:b/>
                                <w:bCs/>
                                <w:color w:val="000000"/>
                                <w:sz w:val="23"/>
                                <w:szCs w:val="23"/>
                              </w:rPr>
                            </w:pPr>
                            <w:r>
                              <w:rPr>
                                <w:rFonts w:ascii="Century Gothic" w:hAnsi="Century Gothic" w:cs="Century Gothic"/>
                                <w:b/>
                                <w:bCs/>
                                <w:color w:val="000000"/>
                                <w:sz w:val="23"/>
                                <w:szCs w:val="23"/>
                              </w:rPr>
                              <w:t xml:space="preserve">  </w:t>
                            </w:r>
                            <w:r w:rsidRPr="00B15A8C">
                              <w:drawing>
                                <wp:inline distT="0" distB="0" distL="0" distR="0" wp14:anchorId="4C5618EA" wp14:editId="1E06A911">
                                  <wp:extent cx="514800" cy="410400"/>
                                  <wp:effectExtent l="0" t="0" r="0" b="889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800" cy="410400"/>
                                          </a:xfrm>
                                          <a:prstGeom prst="rect">
                                            <a:avLst/>
                                          </a:prstGeom>
                                          <a:noFill/>
                                          <a:ln>
                                            <a:noFill/>
                                          </a:ln>
                                        </pic:spPr>
                                      </pic:pic>
                                    </a:graphicData>
                                  </a:graphic>
                                </wp:inline>
                              </w:drawing>
                            </w:r>
                            <w:r>
                              <w:rPr>
                                <w:rFonts w:ascii="Century Gothic" w:hAnsi="Century Gothic" w:cs="Century Gothic"/>
                                <w:b/>
                                <w:bCs/>
                                <w:color w:val="000000"/>
                                <w:sz w:val="23"/>
                                <w:szCs w:val="23"/>
                              </w:rPr>
                              <w:t xml:space="preserve"> </w:t>
                            </w:r>
                            <w:r w:rsidRPr="00AA298A">
                              <w:rPr>
                                <w:rFonts w:ascii="Century Gothic" w:hAnsi="Century Gothic" w:cs="Century Gothic"/>
                                <w:b/>
                                <w:bCs/>
                                <w:color w:val="000000"/>
                                <w:sz w:val="23"/>
                                <w:szCs w:val="23"/>
                              </w:rPr>
                              <w:t xml:space="preserve">La démarche de réalisation du chef d’œuvre peut être améliorée sur </w:t>
                            </w:r>
                            <w:r>
                              <w:rPr>
                                <w:rFonts w:ascii="Century Gothic" w:hAnsi="Century Gothic" w:cs="Century Gothic"/>
                                <w:b/>
                                <w:bCs/>
                                <w:color w:val="000000"/>
                                <w:sz w:val="23"/>
                                <w:szCs w:val="23"/>
                              </w:rPr>
                              <w:t xml:space="preserve">   </w:t>
                            </w:r>
                          </w:p>
                          <w:p w:rsidR="00B5459F" w:rsidRDefault="00B5459F" w:rsidP="00AA298A">
                            <w:pPr>
                              <w:autoSpaceDE w:val="0"/>
                              <w:autoSpaceDN w:val="0"/>
                              <w:adjustRightInd w:val="0"/>
                              <w:spacing w:after="0" w:line="240" w:lineRule="auto"/>
                              <w:rPr>
                                <w:rFonts w:ascii="Century Gothic" w:hAnsi="Century Gothic" w:cs="Century Gothic"/>
                                <w:b/>
                                <w:bCs/>
                                <w:color w:val="000000"/>
                                <w:sz w:val="23"/>
                                <w:szCs w:val="23"/>
                              </w:rPr>
                            </w:pPr>
                            <w:r>
                              <w:rPr>
                                <w:rFonts w:ascii="Century Gothic" w:hAnsi="Century Gothic" w:cs="Century Gothic"/>
                                <w:b/>
                                <w:bCs/>
                                <w:color w:val="000000"/>
                                <w:sz w:val="23"/>
                                <w:szCs w:val="23"/>
                              </w:rPr>
                              <w:t xml:space="preserve">                </w:t>
                            </w:r>
                            <w:proofErr w:type="gramStart"/>
                            <w:r w:rsidRPr="00AA298A">
                              <w:rPr>
                                <w:rFonts w:ascii="Century Gothic" w:hAnsi="Century Gothic" w:cs="Century Gothic"/>
                                <w:b/>
                                <w:bCs/>
                                <w:color w:val="000000"/>
                                <w:sz w:val="23"/>
                                <w:szCs w:val="23"/>
                              </w:rPr>
                              <w:t>les</w:t>
                            </w:r>
                            <w:proofErr w:type="gramEnd"/>
                            <w:r w:rsidRPr="00AA298A">
                              <w:rPr>
                                <w:rFonts w:ascii="Century Gothic" w:hAnsi="Century Gothic" w:cs="Century Gothic"/>
                                <w:b/>
                                <w:bCs/>
                                <w:color w:val="000000"/>
                                <w:sz w:val="23"/>
                                <w:szCs w:val="23"/>
                              </w:rPr>
                              <w:t xml:space="preserve"> points suivants : </w:t>
                            </w:r>
                          </w:p>
                          <w:p w:rsidR="00B5459F" w:rsidRDefault="00B5459F" w:rsidP="00AA298A">
                            <w:pPr>
                              <w:autoSpaceDE w:val="0"/>
                              <w:autoSpaceDN w:val="0"/>
                              <w:adjustRightInd w:val="0"/>
                              <w:spacing w:after="0" w:line="240" w:lineRule="auto"/>
                              <w:rPr>
                                <w:rFonts w:ascii="Century Gothic" w:hAnsi="Century Gothic" w:cs="Century Gothic"/>
                                <w:color w:val="000000"/>
                                <w:sz w:val="23"/>
                                <w:szCs w:val="23"/>
                              </w:rPr>
                            </w:pPr>
                          </w:p>
                          <w:p w:rsidR="00B5459F" w:rsidRPr="00222B2B" w:rsidRDefault="00B5459F" w:rsidP="007579EE">
                            <w:pPr>
                              <w:pStyle w:val="Paragraphedeliste"/>
                              <w:numPr>
                                <w:ilvl w:val="0"/>
                                <w:numId w:val="2"/>
                              </w:numPr>
                              <w:autoSpaceDE w:val="0"/>
                              <w:autoSpaceDN w:val="0"/>
                              <w:adjustRightInd w:val="0"/>
                              <w:spacing w:after="0" w:line="240" w:lineRule="auto"/>
                              <w:ind w:left="1134"/>
                              <w:rPr>
                                <w:rFonts w:cstheme="minorHAnsi"/>
                                <w:color w:val="000000"/>
                              </w:rPr>
                            </w:pPr>
                            <w:r w:rsidRPr="00222B2B">
                              <w:rPr>
                                <w:rFonts w:cstheme="minorHAnsi"/>
                                <w:color w:val="000000"/>
                              </w:rPr>
                              <w:t xml:space="preserve">Déploiement du projet sur les deux années de cycle. </w:t>
                            </w:r>
                          </w:p>
                          <w:p w:rsidR="00B5459F" w:rsidRPr="00222B2B" w:rsidRDefault="00B5459F" w:rsidP="007579EE">
                            <w:pPr>
                              <w:pStyle w:val="Paragraphedeliste"/>
                              <w:numPr>
                                <w:ilvl w:val="0"/>
                                <w:numId w:val="2"/>
                              </w:numPr>
                              <w:autoSpaceDE w:val="0"/>
                              <w:autoSpaceDN w:val="0"/>
                              <w:adjustRightInd w:val="0"/>
                              <w:spacing w:after="0" w:line="240" w:lineRule="auto"/>
                              <w:ind w:left="1134"/>
                              <w:rPr>
                                <w:rFonts w:cstheme="minorHAnsi"/>
                                <w:color w:val="000000"/>
                              </w:rPr>
                            </w:pPr>
                            <w:r w:rsidRPr="00222B2B">
                              <w:rPr>
                                <w:rFonts w:cstheme="minorHAnsi"/>
                                <w:color w:val="000000"/>
                              </w:rPr>
                              <w:t xml:space="preserve">Mise en place d’une réelle Co-évaluation pour suivre et évaluer les acquis, au fil du projet, en termes de compétences professionnelles et transversales. </w:t>
                            </w:r>
                          </w:p>
                          <w:p w:rsidR="00B5459F" w:rsidRPr="00222B2B" w:rsidRDefault="00B5459F" w:rsidP="007579EE">
                            <w:pPr>
                              <w:pStyle w:val="Paragraphedeliste"/>
                              <w:numPr>
                                <w:ilvl w:val="0"/>
                                <w:numId w:val="2"/>
                              </w:numPr>
                              <w:autoSpaceDE w:val="0"/>
                              <w:autoSpaceDN w:val="0"/>
                              <w:adjustRightInd w:val="0"/>
                              <w:spacing w:after="0" w:line="240" w:lineRule="auto"/>
                              <w:ind w:left="1134"/>
                              <w:rPr>
                                <w:rFonts w:cstheme="minorHAnsi"/>
                                <w:color w:val="000000"/>
                              </w:rPr>
                            </w:pPr>
                            <w:r w:rsidRPr="00222B2B">
                              <w:rPr>
                                <w:rFonts w:cstheme="minorHAnsi"/>
                                <w:color w:val="000000"/>
                              </w:rPr>
                              <w:t xml:space="preserve">Valoriser l’engagement et le travail des élèves par l’organisation de deux évènements marquants. </w:t>
                            </w:r>
                          </w:p>
                          <w:p w:rsidR="00B5459F" w:rsidRPr="00222B2B" w:rsidRDefault="00B5459F" w:rsidP="007579EE">
                            <w:pPr>
                              <w:pStyle w:val="Paragraphedeliste"/>
                              <w:numPr>
                                <w:ilvl w:val="0"/>
                                <w:numId w:val="2"/>
                              </w:numPr>
                              <w:autoSpaceDE w:val="0"/>
                              <w:autoSpaceDN w:val="0"/>
                              <w:adjustRightInd w:val="0"/>
                              <w:spacing w:after="0" w:line="240" w:lineRule="auto"/>
                              <w:ind w:left="1134"/>
                              <w:rPr>
                                <w:rFonts w:cstheme="minorHAnsi"/>
                                <w:color w:val="000000"/>
                              </w:rPr>
                            </w:pPr>
                            <w:r w:rsidRPr="00222B2B">
                              <w:rPr>
                                <w:rFonts w:cstheme="minorHAnsi"/>
                                <w:color w:val="000000"/>
                              </w:rPr>
                              <w:t xml:space="preserve">Associer l’enseignement des Arts Appliqués pour renforcer les compétences artistiques mobilisées lors de la réalisation et de la reconstitution du chef-d’œuvre. </w:t>
                            </w:r>
                          </w:p>
                          <w:p w:rsidR="00B5459F" w:rsidRPr="00222B2B" w:rsidRDefault="00B5459F" w:rsidP="00B5459F">
                            <w:pPr>
                              <w:pStyle w:val="Paragraphedeliste"/>
                              <w:numPr>
                                <w:ilvl w:val="0"/>
                                <w:numId w:val="2"/>
                              </w:numPr>
                              <w:ind w:left="1134"/>
                              <w:rPr>
                                <w:rFonts w:cstheme="minorHAnsi"/>
                                <w:color w:val="000000"/>
                              </w:rPr>
                            </w:pPr>
                            <w:r w:rsidRPr="00222B2B">
                              <w:rPr>
                                <w:rFonts w:cstheme="minorHAnsi"/>
                                <w:color w:val="000000"/>
                              </w:rPr>
                              <w:t>Renforcer la dimension collaborative entre les élèves.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Zone de texte 9" o:spid="_x0000_s1027" type="#_x0000_t202" style="position:absolute;margin-left:0;margin-top:0;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" fillcolor="white [3201]" strokecolor="black [3200]" strokeweight="2pt">
                <v:textbox style="mso-fit-shape-to-text:t">
                  <w:txbxContent>
                    <w:p w:rsidR="00B5459F" w:rsidRDefault="00B5459F" w:rsidP="00AA298A">
                      <w:pPr>
                        <w:autoSpaceDE w:val="0"/>
                        <w:autoSpaceDN w:val="0"/>
                        <w:adjustRightInd w:val="0"/>
                        <w:spacing w:after="0" w:line="240" w:lineRule="auto"/>
                        <w:rPr>
                          <w:rFonts w:ascii="Century Gothic" w:hAnsi="Century Gothic" w:cs="Century Gothic"/>
                          <w:b/>
                          <w:bCs/>
                          <w:color w:val="000000"/>
                          <w:sz w:val="23"/>
                          <w:szCs w:val="23"/>
                        </w:rPr>
                      </w:pPr>
                      <w:r>
                        <w:rPr>
                          <w:noProof/>
                          <w:lang w:eastAsia="fr-FR"/>
                        </w:rPr>
                        <w:drawing>
                          <wp:inline distT="0" distB="0" distL="0" distR="0" wp14:anchorId="78BBFBB6" wp14:editId="5EB4776A">
                            <wp:extent cx="442800" cy="42480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42800" cy="424800"/>
                                    </a:xfrm>
                                    <a:prstGeom prst="rect">
                                      <a:avLst/>
                                    </a:prstGeom>
                                  </pic:spPr>
                                </pic:pic>
                              </a:graphicData>
                            </a:graphic>
                          </wp:inline>
                        </w:drawing>
                      </w:r>
                      <w:r>
                        <w:rPr>
                          <w:rFonts w:ascii="Century Gothic" w:hAnsi="Century Gothic" w:cs="Century Gothic"/>
                          <w:b/>
                          <w:bCs/>
                          <w:color w:val="000000"/>
                          <w:sz w:val="23"/>
                          <w:szCs w:val="23"/>
                        </w:rPr>
                        <w:t xml:space="preserve">  </w:t>
                      </w:r>
                      <w:r w:rsidRPr="00AA298A">
                        <w:rPr>
                          <w:rFonts w:ascii="Century Gothic" w:hAnsi="Century Gothic" w:cs="Century Gothic"/>
                          <w:b/>
                          <w:bCs/>
                          <w:color w:val="000000"/>
                          <w:sz w:val="23"/>
                          <w:szCs w:val="23"/>
                        </w:rPr>
                        <w:t xml:space="preserve">Le projet s’apparente à la réalisation d’un chef d’œuvre en plusieurs </w:t>
                      </w:r>
                    </w:p>
                    <w:p w:rsidR="00B5459F" w:rsidRDefault="00B5459F" w:rsidP="00AA298A">
                      <w:pPr>
                        <w:autoSpaceDE w:val="0"/>
                        <w:autoSpaceDN w:val="0"/>
                        <w:adjustRightInd w:val="0"/>
                        <w:spacing w:after="0" w:line="240" w:lineRule="auto"/>
                        <w:rPr>
                          <w:rFonts w:ascii="Century Gothic" w:hAnsi="Century Gothic" w:cs="Century Gothic"/>
                          <w:b/>
                          <w:bCs/>
                          <w:color w:val="000000"/>
                          <w:sz w:val="23"/>
                          <w:szCs w:val="23"/>
                        </w:rPr>
                      </w:pPr>
                      <w:r>
                        <w:rPr>
                          <w:rFonts w:ascii="Century Gothic" w:hAnsi="Century Gothic" w:cs="Century Gothic"/>
                          <w:b/>
                          <w:bCs/>
                          <w:color w:val="000000"/>
                          <w:sz w:val="23"/>
                          <w:szCs w:val="23"/>
                        </w:rPr>
                        <w:t xml:space="preserve">             </w:t>
                      </w:r>
                      <w:proofErr w:type="gramStart"/>
                      <w:r w:rsidRPr="00AA298A">
                        <w:rPr>
                          <w:rFonts w:ascii="Century Gothic" w:hAnsi="Century Gothic" w:cs="Century Gothic"/>
                          <w:b/>
                          <w:bCs/>
                          <w:color w:val="000000"/>
                          <w:sz w:val="23"/>
                          <w:szCs w:val="23"/>
                        </w:rPr>
                        <w:t>points</w:t>
                      </w:r>
                      <w:proofErr w:type="gramEnd"/>
                      <w:r w:rsidRPr="00AA298A">
                        <w:rPr>
                          <w:rFonts w:ascii="Century Gothic" w:hAnsi="Century Gothic" w:cs="Century Gothic"/>
                          <w:b/>
                          <w:bCs/>
                          <w:color w:val="000000"/>
                          <w:sz w:val="23"/>
                          <w:szCs w:val="23"/>
                        </w:rPr>
                        <w:t xml:space="preserve"> : </w:t>
                      </w:r>
                    </w:p>
                    <w:p w:rsidR="00B5459F" w:rsidRPr="00AA298A" w:rsidRDefault="00B5459F" w:rsidP="00AA298A">
                      <w:pPr>
                        <w:autoSpaceDE w:val="0"/>
                        <w:autoSpaceDN w:val="0"/>
                        <w:adjustRightInd w:val="0"/>
                        <w:spacing w:after="0" w:line="240" w:lineRule="auto"/>
                        <w:rPr>
                          <w:rFonts w:cstheme="minorHAnsi"/>
                          <w:color w:val="000000"/>
                          <w:sz w:val="23"/>
                          <w:szCs w:val="23"/>
                        </w:rPr>
                      </w:pPr>
                    </w:p>
                    <w:p w:rsidR="00B5459F" w:rsidRPr="00222B2B" w:rsidRDefault="00B5459F" w:rsidP="007D6682">
                      <w:pPr>
                        <w:pStyle w:val="Paragraphedeliste"/>
                        <w:numPr>
                          <w:ilvl w:val="0"/>
                          <w:numId w:val="1"/>
                        </w:numPr>
                        <w:autoSpaceDE w:val="0"/>
                        <w:autoSpaceDN w:val="0"/>
                        <w:adjustRightInd w:val="0"/>
                        <w:spacing w:after="0" w:line="240" w:lineRule="auto"/>
                        <w:ind w:left="1134"/>
                        <w:rPr>
                          <w:rFonts w:cstheme="minorHAnsi"/>
                          <w:color w:val="000000"/>
                        </w:rPr>
                      </w:pPr>
                      <w:r w:rsidRPr="00222B2B">
                        <w:rPr>
                          <w:rFonts w:cstheme="minorHAnsi"/>
                          <w:color w:val="000000"/>
                        </w:rPr>
                        <w:t xml:space="preserve">Il revêt un caractère pluridisciplinaire en prenant appui sur des référentiels et des programmes d’enseignement. </w:t>
                      </w:r>
                    </w:p>
                    <w:p w:rsidR="00B5459F" w:rsidRPr="00222B2B" w:rsidRDefault="00B5459F" w:rsidP="007D6682">
                      <w:pPr>
                        <w:pStyle w:val="Paragraphedeliste"/>
                        <w:numPr>
                          <w:ilvl w:val="0"/>
                          <w:numId w:val="1"/>
                        </w:numPr>
                        <w:autoSpaceDE w:val="0"/>
                        <w:autoSpaceDN w:val="0"/>
                        <w:adjustRightInd w:val="0"/>
                        <w:spacing w:after="0" w:line="240" w:lineRule="auto"/>
                        <w:ind w:left="1134"/>
                        <w:rPr>
                          <w:rFonts w:cstheme="minorHAnsi"/>
                          <w:color w:val="000000"/>
                        </w:rPr>
                      </w:pPr>
                      <w:r w:rsidRPr="00222B2B">
                        <w:rPr>
                          <w:rFonts w:cstheme="minorHAnsi"/>
                          <w:color w:val="000000"/>
                        </w:rPr>
                        <w:t>Tous les travaux réalisés seront évalués individuellement lors de l’épreuve orale en terminale.</w:t>
                      </w:r>
                    </w:p>
                    <w:p w:rsidR="00B5459F" w:rsidRPr="00222B2B" w:rsidRDefault="00B5459F" w:rsidP="00B15A8C">
                      <w:pPr>
                        <w:pStyle w:val="Paragraphedeliste"/>
                        <w:numPr>
                          <w:ilvl w:val="0"/>
                          <w:numId w:val="1"/>
                        </w:numPr>
                        <w:autoSpaceDE w:val="0"/>
                        <w:autoSpaceDN w:val="0"/>
                        <w:adjustRightInd w:val="0"/>
                        <w:spacing w:after="0" w:line="240" w:lineRule="auto"/>
                        <w:ind w:left="1134"/>
                        <w:rPr>
                          <w:rFonts w:cstheme="minorHAnsi"/>
                          <w:color w:val="000000"/>
                        </w:rPr>
                      </w:pPr>
                      <w:r w:rsidRPr="00222B2B">
                        <w:rPr>
                          <w:rFonts w:cstheme="minorHAnsi"/>
                          <w:color w:val="000000"/>
                        </w:rPr>
                        <w:t>Il s’échelonne sur un temps long articulant les savoirs théoriques et pratiques de différentes manières permettant d’affiner progressivement le projet de réalisation.</w:t>
                      </w:r>
                    </w:p>
                    <w:p w:rsidR="00B5459F" w:rsidRPr="00222B2B" w:rsidRDefault="00B5459F" w:rsidP="00B15A8C">
                      <w:pPr>
                        <w:pStyle w:val="Paragraphedeliste"/>
                        <w:numPr>
                          <w:ilvl w:val="0"/>
                          <w:numId w:val="1"/>
                        </w:numPr>
                        <w:autoSpaceDE w:val="0"/>
                        <w:autoSpaceDN w:val="0"/>
                        <w:adjustRightInd w:val="0"/>
                        <w:spacing w:after="0" w:line="240" w:lineRule="auto"/>
                        <w:ind w:left="1134"/>
                        <w:rPr>
                          <w:rFonts w:cstheme="minorHAnsi"/>
                          <w:color w:val="000000"/>
                        </w:rPr>
                      </w:pPr>
                      <w:r w:rsidRPr="00222B2B">
                        <w:rPr>
                          <w:rFonts w:cstheme="minorHAnsi"/>
                          <w:color w:val="000000"/>
                        </w:rPr>
                        <w:t xml:space="preserve">Il vise en deuxième année une évaluation concrète mobilisant la créativité des élèves. </w:t>
                      </w:r>
                    </w:p>
                    <w:p w:rsidR="00B5459F" w:rsidRPr="00222B2B" w:rsidRDefault="00B5459F" w:rsidP="007D6682">
                      <w:pPr>
                        <w:pStyle w:val="Paragraphedeliste"/>
                        <w:numPr>
                          <w:ilvl w:val="0"/>
                          <w:numId w:val="1"/>
                        </w:numPr>
                        <w:autoSpaceDE w:val="0"/>
                        <w:autoSpaceDN w:val="0"/>
                        <w:adjustRightInd w:val="0"/>
                        <w:spacing w:after="0" w:line="240" w:lineRule="auto"/>
                        <w:ind w:left="1134"/>
                        <w:rPr>
                          <w:rFonts w:cstheme="minorHAnsi"/>
                          <w:color w:val="000000"/>
                        </w:rPr>
                      </w:pPr>
                      <w:r w:rsidRPr="00222B2B">
                        <w:rPr>
                          <w:rFonts w:cstheme="minorHAnsi"/>
                          <w:color w:val="000000"/>
                        </w:rPr>
                        <w:t>Il y aura une restitution du projet lors des journées à fixer en 2021 (Projet en cours de réalisation) et en 2021 (Projet achevé).</w:t>
                      </w:r>
                    </w:p>
                    <w:p w:rsidR="00B5459F" w:rsidRPr="00222B2B" w:rsidRDefault="00B5459F" w:rsidP="007D6682">
                      <w:pPr>
                        <w:pStyle w:val="Paragraphedeliste"/>
                        <w:numPr>
                          <w:ilvl w:val="0"/>
                          <w:numId w:val="1"/>
                        </w:numPr>
                        <w:autoSpaceDE w:val="0"/>
                        <w:autoSpaceDN w:val="0"/>
                        <w:adjustRightInd w:val="0"/>
                        <w:spacing w:after="0" w:line="240" w:lineRule="auto"/>
                        <w:ind w:left="1134"/>
                        <w:rPr>
                          <w:rFonts w:cstheme="minorHAnsi"/>
                          <w:color w:val="000000"/>
                        </w:rPr>
                      </w:pPr>
                      <w:r w:rsidRPr="00222B2B">
                        <w:rPr>
                          <w:rFonts w:cstheme="minorHAnsi"/>
                          <w:color w:val="000000"/>
                        </w:rPr>
                        <w:t xml:space="preserve">Il est réalisé dans le cadre de la création d’une mini-entreprise. </w:t>
                      </w:r>
                    </w:p>
                    <w:p w:rsidR="00B5459F" w:rsidRPr="00222B2B" w:rsidRDefault="00B5459F" w:rsidP="00AA298A">
                      <w:pPr>
                        <w:autoSpaceDE w:val="0"/>
                        <w:autoSpaceDN w:val="0"/>
                        <w:adjustRightInd w:val="0"/>
                        <w:spacing w:after="0" w:line="240" w:lineRule="auto"/>
                        <w:rPr>
                          <w:rFonts w:cstheme="minorHAnsi"/>
                          <w:b/>
                          <w:bCs/>
                          <w:color w:val="000000"/>
                          <w:sz w:val="23"/>
                          <w:szCs w:val="23"/>
                        </w:rPr>
                      </w:pPr>
                    </w:p>
                    <w:p w:rsidR="00B5459F" w:rsidRDefault="00B5459F" w:rsidP="00AA298A">
                      <w:pPr>
                        <w:autoSpaceDE w:val="0"/>
                        <w:autoSpaceDN w:val="0"/>
                        <w:adjustRightInd w:val="0"/>
                        <w:spacing w:after="0" w:line="240" w:lineRule="auto"/>
                        <w:rPr>
                          <w:rFonts w:ascii="Century Gothic" w:hAnsi="Century Gothic" w:cs="Century Gothic"/>
                          <w:b/>
                          <w:bCs/>
                          <w:color w:val="000000"/>
                          <w:sz w:val="23"/>
                          <w:szCs w:val="23"/>
                        </w:rPr>
                      </w:pPr>
                      <w:r>
                        <w:rPr>
                          <w:rFonts w:ascii="Century Gothic" w:hAnsi="Century Gothic" w:cs="Century Gothic"/>
                          <w:b/>
                          <w:bCs/>
                          <w:color w:val="000000"/>
                          <w:sz w:val="23"/>
                          <w:szCs w:val="23"/>
                        </w:rPr>
                        <w:t xml:space="preserve">  </w:t>
                      </w:r>
                      <w:r w:rsidRPr="00B15A8C">
                        <w:drawing>
                          <wp:inline distT="0" distB="0" distL="0" distR="0" wp14:anchorId="4C5618EA" wp14:editId="1E06A911">
                            <wp:extent cx="514800" cy="410400"/>
                            <wp:effectExtent l="0" t="0" r="0" b="889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800" cy="410400"/>
                                    </a:xfrm>
                                    <a:prstGeom prst="rect">
                                      <a:avLst/>
                                    </a:prstGeom>
                                    <a:noFill/>
                                    <a:ln>
                                      <a:noFill/>
                                    </a:ln>
                                  </pic:spPr>
                                </pic:pic>
                              </a:graphicData>
                            </a:graphic>
                          </wp:inline>
                        </w:drawing>
                      </w:r>
                      <w:r>
                        <w:rPr>
                          <w:rFonts w:ascii="Century Gothic" w:hAnsi="Century Gothic" w:cs="Century Gothic"/>
                          <w:b/>
                          <w:bCs/>
                          <w:color w:val="000000"/>
                          <w:sz w:val="23"/>
                          <w:szCs w:val="23"/>
                        </w:rPr>
                        <w:t xml:space="preserve"> </w:t>
                      </w:r>
                      <w:r w:rsidRPr="00AA298A">
                        <w:rPr>
                          <w:rFonts w:ascii="Century Gothic" w:hAnsi="Century Gothic" w:cs="Century Gothic"/>
                          <w:b/>
                          <w:bCs/>
                          <w:color w:val="000000"/>
                          <w:sz w:val="23"/>
                          <w:szCs w:val="23"/>
                        </w:rPr>
                        <w:t xml:space="preserve">La démarche de réalisation du chef d’œuvre peut être améliorée sur </w:t>
                      </w:r>
                      <w:r>
                        <w:rPr>
                          <w:rFonts w:ascii="Century Gothic" w:hAnsi="Century Gothic" w:cs="Century Gothic"/>
                          <w:b/>
                          <w:bCs/>
                          <w:color w:val="000000"/>
                          <w:sz w:val="23"/>
                          <w:szCs w:val="23"/>
                        </w:rPr>
                        <w:t xml:space="preserve">   </w:t>
                      </w:r>
                    </w:p>
                    <w:p w:rsidR="00B5459F" w:rsidRDefault="00B5459F" w:rsidP="00AA298A">
                      <w:pPr>
                        <w:autoSpaceDE w:val="0"/>
                        <w:autoSpaceDN w:val="0"/>
                        <w:adjustRightInd w:val="0"/>
                        <w:spacing w:after="0" w:line="240" w:lineRule="auto"/>
                        <w:rPr>
                          <w:rFonts w:ascii="Century Gothic" w:hAnsi="Century Gothic" w:cs="Century Gothic"/>
                          <w:b/>
                          <w:bCs/>
                          <w:color w:val="000000"/>
                          <w:sz w:val="23"/>
                          <w:szCs w:val="23"/>
                        </w:rPr>
                      </w:pPr>
                      <w:r>
                        <w:rPr>
                          <w:rFonts w:ascii="Century Gothic" w:hAnsi="Century Gothic" w:cs="Century Gothic"/>
                          <w:b/>
                          <w:bCs/>
                          <w:color w:val="000000"/>
                          <w:sz w:val="23"/>
                          <w:szCs w:val="23"/>
                        </w:rPr>
                        <w:t xml:space="preserve">                </w:t>
                      </w:r>
                      <w:proofErr w:type="gramStart"/>
                      <w:r w:rsidRPr="00AA298A">
                        <w:rPr>
                          <w:rFonts w:ascii="Century Gothic" w:hAnsi="Century Gothic" w:cs="Century Gothic"/>
                          <w:b/>
                          <w:bCs/>
                          <w:color w:val="000000"/>
                          <w:sz w:val="23"/>
                          <w:szCs w:val="23"/>
                        </w:rPr>
                        <w:t>les</w:t>
                      </w:r>
                      <w:proofErr w:type="gramEnd"/>
                      <w:r w:rsidRPr="00AA298A">
                        <w:rPr>
                          <w:rFonts w:ascii="Century Gothic" w:hAnsi="Century Gothic" w:cs="Century Gothic"/>
                          <w:b/>
                          <w:bCs/>
                          <w:color w:val="000000"/>
                          <w:sz w:val="23"/>
                          <w:szCs w:val="23"/>
                        </w:rPr>
                        <w:t xml:space="preserve"> points suivants : </w:t>
                      </w:r>
                    </w:p>
                    <w:p w:rsidR="00B5459F" w:rsidRDefault="00B5459F" w:rsidP="00AA298A">
                      <w:pPr>
                        <w:autoSpaceDE w:val="0"/>
                        <w:autoSpaceDN w:val="0"/>
                        <w:adjustRightInd w:val="0"/>
                        <w:spacing w:after="0" w:line="240" w:lineRule="auto"/>
                        <w:rPr>
                          <w:rFonts w:ascii="Century Gothic" w:hAnsi="Century Gothic" w:cs="Century Gothic"/>
                          <w:color w:val="000000"/>
                          <w:sz w:val="23"/>
                          <w:szCs w:val="23"/>
                        </w:rPr>
                      </w:pPr>
                    </w:p>
                    <w:p w:rsidR="00B5459F" w:rsidRPr="00222B2B" w:rsidRDefault="00B5459F" w:rsidP="007579EE">
                      <w:pPr>
                        <w:pStyle w:val="Paragraphedeliste"/>
                        <w:numPr>
                          <w:ilvl w:val="0"/>
                          <w:numId w:val="2"/>
                        </w:numPr>
                        <w:autoSpaceDE w:val="0"/>
                        <w:autoSpaceDN w:val="0"/>
                        <w:adjustRightInd w:val="0"/>
                        <w:spacing w:after="0" w:line="240" w:lineRule="auto"/>
                        <w:ind w:left="1134"/>
                        <w:rPr>
                          <w:rFonts w:cstheme="minorHAnsi"/>
                          <w:color w:val="000000"/>
                        </w:rPr>
                      </w:pPr>
                      <w:r w:rsidRPr="00222B2B">
                        <w:rPr>
                          <w:rFonts w:cstheme="minorHAnsi"/>
                          <w:color w:val="000000"/>
                        </w:rPr>
                        <w:t xml:space="preserve">Déploiement du projet sur les deux années de cycle. </w:t>
                      </w:r>
                    </w:p>
                    <w:p w:rsidR="00B5459F" w:rsidRPr="00222B2B" w:rsidRDefault="00B5459F" w:rsidP="007579EE">
                      <w:pPr>
                        <w:pStyle w:val="Paragraphedeliste"/>
                        <w:numPr>
                          <w:ilvl w:val="0"/>
                          <w:numId w:val="2"/>
                        </w:numPr>
                        <w:autoSpaceDE w:val="0"/>
                        <w:autoSpaceDN w:val="0"/>
                        <w:adjustRightInd w:val="0"/>
                        <w:spacing w:after="0" w:line="240" w:lineRule="auto"/>
                        <w:ind w:left="1134"/>
                        <w:rPr>
                          <w:rFonts w:cstheme="minorHAnsi"/>
                          <w:color w:val="000000"/>
                        </w:rPr>
                      </w:pPr>
                      <w:r w:rsidRPr="00222B2B">
                        <w:rPr>
                          <w:rFonts w:cstheme="minorHAnsi"/>
                          <w:color w:val="000000"/>
                        </w:rPr>
                        <w:t xml:space="preserve">Mise en place d’une réelle Co-évaluation pour suivre et évaluer les acquis, au fil du projet, en termes de compétences professionnelles et transversales. </w:t>
                      </w:r>
                    </w:p>
                    <w:p w:rsidR="00B5459F" w:rsidRPr="00222B2B" w:rsidRDefault="00B5459F" w:rsidP="007579EE">
                      <w:pPr>
                        <w:pStyle w:val="Paragraphedeliste"/>
                        <w:numPr>
                          <w:ilvl w:val="0"/>
                          <w:numId w:val="2"/>
                        </w:numPr>
                        <w:autoSpaceDE w:val="0"/>
                        <w:autoSpaceDN w:val="0"/>
                        <w:adjustRightInd w:val="0"/>
                        <w:spacing w:after="0" w:line="240" w:lineRule="auto"/>
                        <w:ind w:left="1134"/>
                        <w:rPr>
                          <w:rFonts w:cstheme="minorHAnsi"/>
                          <w:color w:val="000000"/>
                        </w:rPr>
                      </w:pPr>
                      <w:r w:rsidRPr="00222B2B">
                        <w:rPr>
                          <w:rFonts w:cstheme="minorHAnsi"/>
                          <w:color w:val="000000"/>
                        </w:rPr>
                        <w:t xml:space="preserve">Valoriser l’engagement et le travail des élèves par l’organisation de deux évènements marquants. </w:t>
                      </w:r>
                    </w:p>
                    <w:p w:rsidR="00B5459F" w:rsidRPr="00222B2B" w:rsidRDefault="00B5459F" w:rsidP="007579EE">
                      <w:pPr>
                        <w:pStyle w:val="Paragraphedeliste"/>
                        <w:numPr>
                          <w:ilvl w:val="0"/>
                          <w:numId w:val="2"/>
                        </w:numPr>
                        <w:autoSpaceDE w:val="0"/>
                        <w:autoSpaceDN w:val="0"/>
                        <w:adjustRightInd w:val="0"/>
                        <w:spacing w:after="0" w:line="240" w:lineRule="auto"/>
                        <w:ind w:left="1134"/>
                        <w:rPr>
                          <w:rFonts w:cstheme="minorHAnsi"/>
                          <w:color w:val="000000"/>
                        </w:rPr>
                      </w:pPr>
                      <w:r w:rsidRPr="00222B2B">
                        <w:rPr>
                          <w:rFonts w:cstheme="minorHAnsi"/>
                          <w:color w:val="000000"/>
                        </w:rPr>
                        <w:t xml:space="preserve">Associer l’enseignement des Arts Appliqués pour renforcer les compétences artistiques mobilisées lors de la réalisation et de la reconstitution du chef-d’œuvre. </w:t>
                      </w:r>
                    </w:p>
                    <w:p w:rsidR="00B5459F" w:rsidRPr="00222B2B" w:rsidRDefault="00B5459F" w:rsidP="00B5459F">
                      <w:pPr>
                        <w:pStyle w:val="Paragraphedeliste"/>
                        <w:numPr>
                          <w:ilvl w:val="0"/>
                          <w:numId w:val="2"/>
                        </w:numPr>
                        <w:ind w:left="1134"/>
                        <w:rPr>
                          <w:rFonts w:cstheme="minorHAnsi"/>
                          <w:color w:val="000000"/>
                        </w:rPr>
                      </w:pPr>
                      <w:r w:rsidRPr="00222B2B">
                        <w:rPr>
                          <w:rFonts w:cstheme="minorHAnsi"/>
                          <w:color w:val="000000"/>
                        </w:rPr>
                        <w:t>Renforcer la dimension collaborative entre les élèves.</w:t>
                      </w:r>
                    </w:p>
                  </w:txbxContent>
                </v:textbox>
                <w10:wrap type="square"/>
              </v:shape>
            </w:pict>
          </mc:Fallback>
        </mc:AlternateContent>
      </w:r>
    </w:p>
    <w:p w:rsidR="00870541" w:rsidRDefault="00870541"/>
    <w:p w:rsidR="00222B2B" w:rsidRPr="00222B2B" w:rsidRDefault="00222B2B" w:rsidP="00222B2B">
      <w:pPr>
        <w:rPr>
          <w:rFonts w:cstheme="minorHAnsi"/>
          <w:color w:val="365F91" w:themeColor="accent1" w:themeShade="BF"/>
          <w:sz w:val="28"/>
          <w:szCs w:val="28"/>
        </w:rPr>
      </w:pPr>
      <w:r w:rsidRPr="00856B5E">
        <w:rPr>
          <w:rFonts w:cstheme="minorHAnsi"/>
          <w:b/>
          <w:bCs/>
          <w:color w:val="365F91" w:themeColor="accent1" w:themeShade="BF"/>
          <w:sz w:val="28"/>
          <w:szCs w:val="28"/>
        </w:rPr>
        <w:t>Modalités d’évaluation :</w:t>
      </w:r>
    </w:p>
    <w:p w:rsidR="00222B2B" w:rsidRPr="00222B2B" w:rsidRDefault="00222B2B" w:rsidP="00222B2B">
      <w:pPr>
        <w:numPr>
          <w:ilvl w:val="0"/>
          <w:numId w:val="4"/>
        </w:numPr>
        <w:suppressAutoHyphens/>
        <w:spacing w:after="0" w:line="240" w:lineRule="auto"/>
        <w:contextualSpacing/>
        <w:rPr>
          <w:rFonts w:eastAsia="Times New Roman" w:cstheme="minorHAnsi"/>
          <w:color w:val="000000"/>
          <w:lang w:eastAsia="fr-FR"/>
        </w:rPr>
      </w:pPr>
      <w:r w:rsidRPr="00222B2B">
        <w:rPr>
          <w:rFonts w:eastAsia="Times New Roman" w:cstheme="minorHAnsi"/>
          <w:color w:val="000000"/>
          <w:lang w:eastAsia="fr-FR"/>
        </w:rPr>
        <w:t>Progression Chef-d’œuvre</w:t>
      </w:r>
    </w:p>
    <w:p w:rsidR="00222B2B" w:rsidRPr="00222B2B" w:rsidRDefault="00222B2B" w:rsidP="00222B2B">
      <w:pPr>
        <w:numPr>
          <w:ilvl w:val="0"/>
          <w:numId w:val="4"/>
        </w:numPr>
        <w:suppressAutoHyphens/>
        <w:spacing w:after="0" w:line="240" w:lineRule="auto"/>
        <w:contextualSpacing/>
        <w:rPr>
          <w:rFonts w:eastAsia="Times New Roman" w:cstheme="minorHAnsi"/>
          <w:color w:val="000000"/>
          <w:lang w:eastAsia="fr-FR"/>
        </w:rPr>
      </w:pPr>
      <w:r w:rsidRPr="00222B2B">
        <w:rPr>
          <w:rFonts w:eastAsia="Times New Roman" w:cstheme="minorHAnsi"/>
          <w:color w:val="000000"/>
          <w:lang w:eastAsia="fr-FR"/>
        </w:rPr>
        <w:t>« Mon livret de bord Chef-d’œuvre : Fiches d’activité avec évaluation des compétences (autoévaluation par les élèves et évaluation par l’enseignant</w:t>
      </w:r>
    </w:p>
    <w:p w:rsidR="00222B2B" w:rsidRPr="00222B2B" w:rsidRDefault="00222B2B" w:rsidP="00222B2B">
      <w:pPr>
        <w:numPr>
          <w:ilvl w:val="0"/>
          <w:numId w:val="4"/>
        </w:numPr>
        <w:suppressAutoHyphens/>
        <w:spacing w:after="0" w:line="240" w:lineRule="auto"/>
        <w:contextualSpacing/>
        <w:rPr>
          <w:rFonts w:eastAsia="Times New Roman" w:cstheme="minorHAnsi"/>
          <w:color w:val="000000"/>
          <w:lang w:eastAsia="fr-FR"/>
        </w:rPr>
      </w:pPr>
      <w:r w:rsidRPr="00222B2B">
        <w:rPr>
          <w:rFonts w:eastAsia="Times New Roman" w:cstheme="minorHAnsi"/>
          <w:color w:val="000000"/>
          <w:lang w:eastAsia="fr-FR"/>
        </w:rPr>
        <w:t>Pour les compétences transversales, suivi dans le cadre des compétences métier</w:t>
      </w:r>
    </w:p>
    <w:p w:rsidR="00222B2B" w:rsidRPr="00222B2B" w:rsidRDefault="00222B2B" w:rsidP="00222B2B">
      <w:pPr>
        <w:numPr>
          <w:ilvl w:val="0"/>
          <w:numId w:val="4"/>
        </w:numPr>
        <w:suppressAutoHyphens/>
        <w:spacing w:after="0" w:line="240" w:lineRule="auto"/>
        <w:contextualSpacing/>
        <w:rPr>
          <w:rFonts w:eastAsia="Times New Roman" w:cstheme="minorHAnsi"/>
          <w:color w:val="000000"/>
          <w:lang w:eastAsia="fr-FR"/>
        </w:rPr>
      </w:pPr>
      <w:r w:rsidRPr="00222B2B">
        <w:rPr>
          <w:rFonts w:eastAsia="Times New Roman" w:cstheme="minorHAnsi"/>
          <w:color w:val="000000"/>
          <w:lang w:eastAsia="fr-FR"/>
        </w:rPr>
        <w:t>Bilans intermédiaire en lien avec la mini-entreprise</w:t>
      </w:r>
    </w:p>
    <w:p w:rsidR="00222B2B" w:rsidRPr="00222B2B" w:rsidRDefault="00222B2B" w:rsidP="00222B2B">
      <w:pPr>
        <w:numPr>
          <w:ilvl w:val="0"/>
          <w:numId w:val="4"/>
        </w:numPr>
        <w:suppressAutoHyphens/>
        <w:spacing w:after="0" w:line="240" w:lineRule="auto"/>
        <w:contextualSpacing/>
        <w:rPr>
          <w:rFonts w:eastAsia="Times New Roman" w:cstheme="minorHAnsi"/>
          <w:color w:val="000000"/>
          <w:lang w:eastAsia="fr-FR"/>
        </w:rPr>
      </w:pPr>
      <w:r w:rsidRPr="00222B2B">
        <w:rPr>
          <w:rFonts w:eastAsia="Times New Roman" w:cstheme="minorHAnsi"/>
          <w:color w:val="000000"/>
          <w:lang w:eastAsia="fr-FR"/>
        </w:rPr>
        <w:t>Fiche collective de pilotage du Chef-d’œuvre</w:t>
      </w:r>
    </w:p>
    <w:p w:rsidR="00222B2B" w:rsidRPr="00222B2B" w:rsidRDefault="00222B2B" w:rsidP="00222B2B">
      <w:pPr>
        <w:numPr>
          <w:ilvl w:val="0"/>
          <w:numId w:val="4"/>
        </w:numPr>
        <w:suppressAutoHyphens/>
        <w:spacing w:after="0" w:line="240" w:lineRule="auto"/>
        <w:contextualSpacing/>
        <w:rPr>
          <w:rFonts w:eastAsia="Times New Roman" w:cstheme="minorHAnsi"/>
          <w:color w:val="000000"/>
          <w:lang w:eastAsia="fr-FR"/>
        </w:rPr>
      </w:pPr>
      <w:r w:rsidRPr="00222B2B">
        <w:rPr>
          <w:rFonts w:eastAsia="Times New Roman" w:cstheme="minorHAnsi"/>
          <w:color w:val="000000"/>
          <w:lang w:eastAsia="fr-FR"/>
        </w:rPr>
        <w:t>Tableau de bord du chef-d’œuvre</w:t>
      </w:r>
    </w:p>
    <w:p w:rsidR="00222B2B" w:rsidRPr="00856B5E" w:rsidRDefault="00222B2B">
      <w:pPr>
        <w:rPr>
          <w:rFonts w:cstheme="minorHAnsi"/>
        </w:rPr>
      </w:pPr>
    </w:p>
    <w:p w:rsidR="00870541" w:rsidRPr="00856B5E" w:rsidRDefault="00856B5E">
      <w:pPr>
        <w:rPr>
          <w:rFonts w:eastAsia="Times New Roman" w:cstheme="minorHAnsi"/>
          <w:b/>
          <w:color w:val="2F5496"/>
          <w:sz w:val="28"/>
          <w:szCs w:val="28"/>
          <w:lang w:eastAsia="fr-FR"/>
        </w:rPr>
      </w:pPr>
      <w:r w:rsidRPr="00856B5E">
        <w:rPr>
          <w:rFonts w:eastAsia="Times New Roman" w:cstheme="minorHAnsi"/>
          <w:b/>
          <w:color w:val="2F5496"/>
          <w:sz w:val="28"/>
          <w:szCs w:val="28"/>
          <w:lang w:eastAsia="fr-FR"/>
        </w:rPr>
        <w:t>Modalités de mise en valeur des productions et de communication :</w:t>
      </w:r>
    </w:p>
    <w:p w:rsidR="00856B5E" w:rsidRPr="00856B5E" w:rsidRDefault="00856B5E" w:rsidP="00856B5E">
      <w:pPr>
        <w:numPr>
          <w:ilvl w:val="0"/>
          <w:numId w:val="4"/>
        </w:numPr>
        <w:suppressAutoHyphens/>
        <w:spacing w:after="0" w:line="240" w:lineRule="auto"/>
        <w:contextualSpacing/>
        <w:rPr>
          <w:rFonts w:eastAsia="Times New Roman" w:cstheme="minorHAnsi"/>
          <w:color w:val="000000"/>
          <w:lang w:eastAsia="fr-FR"/>
        </w:rPr>
      </w:pPr>
      <w:r w:rsidRPr="00856B5E">
        <w:rPr>
          <w:rFonts w:eastAsia="Times New Roman" w:cstheme="minorHAnsi"/>
          <w:color w:val="000000"/>
          <w:lang w:eastAsia="fr-FR"/>
        </w:rPr>
        <w:t>Enquêtes menées au sein du lycée sur la faisabilité, la fixation des prix, etc.</w:t>
      </w:r>
    </w:p>
    <w:p w:rsidR="00856B5E" w:rsidRPr="00856B5E" w:rsidRDefault="00856B5E" w:rsidP="00856B5E">
      <w:pPr>
        <w:numPr>
          <w:ilvl w:val="0"/>
          <w:numId w:val="4"/>
        </w:numPr>
        <w:suppressAutoHyphens/>
        <w:spacing w:after="0" w:line="240" w:lineRule="auto"/>
        <w:contextualSpacing/>
        <w:rPr>
          <w:rFonts w:eastAsia="Times New Roman" w:cstheme="minorHAnsi"/>
          <w:color w:val="000000"/>
          <w:lang w:eastAsia="fr-FR"/>
        </w:rPr>
      </w:pPr>
      <w:r w:rsidRPr="00856B5E">
        <w:rPr>
          <w:rFonts w:eastAsia="Times New Roman" w:cstheme="minorHAnsi"/>
          <w:color w:val="000000"/>
          <w:lang w:eastAsia="fr-FR"/>
        </w:rPr>
        <w:t>Présentation des réalisations des élèves lors des journées « portes ouvertes » du lycée</w:t>
      </w:r>
    </w:p>
    <w:p w:rsidR="00856B5E" w:rsidRPr="00856B5E" w:rsidRDefault="00856B5E" w:rsidP="00856B5E">
      <w:pPr>
        <w:numPr>
          <w:ilvl w:val="0"/>
          <w:numId w:val="4"/>
        </w:numPr>
        <w:suppressAutoHyphens/>
        <w:spacing w:after="0" w:line="240" w:lineRule="auto"/>
        <w:contextualSpacing/>
        <w:rPr>
          <w:rFonts w:eastAsia="Times New Roman" w:cstheme="minorHAnsi"/>
          <w:color w:val="000000"/>
          <w:lang w:eastAsia="fr-FR"/>
        </w:rPr>
      </w:pPr>
      <w:r w:rsidRPr="00856B5E">
        <w:rPr>
          <w:rFonts w:eastAsia="Times New Roman" w:cstheme="minorHAnsi"/>
          <w:color w:val="000000"/>
          <w:lang w:eastAsia="fr-FR"/>
        </w:rPr>
        <w:t>Réalisation d’affiches, panneaux : à l’accueil Pressing, à l’entrée du self, au CDI</w:t>
      </w:r>
    </w:p>
    <w:p w:rsidR="00856B5E" w:rsidRPr="00856B5E" w:rsidRDefault="00856B5E" w:rsidP="00856B5E">
      <w:pPr>
        <w:numPr>
          <w:ilvl w:val="0"/>
          <w:numId w:val="4"/>
        </w:numPr>
        <w:suppressAutoHyphens/>
        <w:spacing w:after="0" w:line="240" w:lineRule="auto"/>
        <w:contextualSpacing/>
        <w:rPr>
          <w:rFonts w:eastAsia="Times New Roman" w:cstheme="minorHAnsi"/>
          <w:color w:val="000000"/>
          <w:lang w:eastAsia="fr-FR"/>
        </w:rPr>
      </w:pPr>
      <w:r w:rsidRPr="00856B5E">
        <w:rPr>
          <w:rFonts w:eastAsia="Times New Roman" w:cstheme="minorHAnsi"/>
          <w:color w:val="000000"/>
          <w:lang w:eastAsia="fr-FR"/>
        </w:rPr>
        <w:t>Participation au marché de Noël du quartier</w:t>
      </w:r>
    </w:p>
    <w:p w:rsidR="00856B5E" w:rsidRPr="00856B5E" w:rsidRDefault="00856B5E" w:rsidP="00856B5E">
      <w:pPr>
        <w:numPr>
          <w:ilvl w:val="0"/>
          <w:numId w:val="4"/>
        </w:numPr>
        <w:suppressAutoHyphens/>
        <w:spacing w:after="0" w:line="240" w:lineRule="auto"/>
        <w:contextualSpacing/>
        <w:rPr>
          <w:rFonts w:eastAsia="Times New Roman" w:cstheme="minorHAnsi"/>
          <w:color w:val="000000"/>
          <w:lang w:eastAsia="fr-FR"/>
        </w:rPr>
      </w:pPr>
      <w:r w:rsidRPr="00856B5E">
        <w:rPr>
          <w:rFonts w:eastAsia="Times New Roman" w:cstheme="minorHAnsi"/>
          <w:color w:val="000000"/>
          <w:lang w:eastAsia="fr-FR"/>
        </w:rPr>
        <w:t>Dossier de presse et invitation de médias</w:t>
      </w:r>
    </w:p>
    <w:p w:rsidR="00856B5E" w:rsidRPr="00856B5E" w:rsidRDefault="00856B5E" w:rsidP="00856B5E">
      <w:pPr>
        <w:numPr>
          <w:ilvl w:val="0"/>
          <w:numId w:val="4"/>
        </w:numPr>
        <w:suppressAutoHyphens/>
        <w:spacing w:after="0" w:line="240" w:lineRule="auto"/>
        <w:contextualSpacing/>
        <w:rPr>
          <w:rFonts w:eastAsia="Times New Roman" w:cstheme="minorHAnsi"/>
          <w:color w:val="000000"/>
          <w:lang w:eastAsia="fr-FR"/>
        </w:rPr>
      </w:pPr>
      <w:r w:rsidRPr="00856B5E">
        <w:rPr>
          <w:rFonts w:eastAsia="Times New Roman" w:cstheme="minorHAnsi"/>
          <w:color w:val="000000"/>
          <w:lang w:eastAsia="fr-FR"/>
        </w:rPr>
        <w:t>Productions numériques</w:t>
      </w:r>
    </w:p>
    <w:p w:rsidR="00856B5E" w:rsidRPr="00856B5E" w:rsidRDefault="00856B5E" w:rsidP="00856B5E">
      <w:pPr>
        <w:numPr>
          <w:ilvl w:val="0"/>
          <w:numId w:val="4"/>
        </w:numPr>
        <w:suppressAutoHyphens/>
        <w:spacing w:after="0" w:line="240" w:lineRule="auto"/>
        <w:contextualSpacing/>
        <w:rPr>
          <w:rFonts w:eastAsia="Times New Roman" w:cstheme="minorHAnsi"/>
          <w:color w:val="000000"/>
          <w:lang w:eastAsia="fr-FR"/>
        </w:rPr>
      </w:pPr>
      <w:r w:rsidRPr="00856B5E">
        <w:rPr>
          <w:rFonts w:eastAsia="Times New Roman" w:cstheme="minorHAnsi"/>
          <w:color w:val="000000"/>
          <w:lang w:eastAsia="fr-FR"/>
        </w:rPr>
        <w:lastRenderedPageBreak/>
        <w:t>Prestation orale de restitution dans le cadre de la mini-entreprise : scénarisation, vidéo, audio etc.</w:t>
      </w:r>
    </w:p>
    <w:p w:rsidR="00856B5E" w:rsidRDefault="00856B5E">
      <w:pPr>
        <w:rPr>
          <w:rFonts w:cstheme="minorHAnsi"/>
          <w:sz w:val="28"/>
          <w:szCs w:val="28"/>
        </w:rPr>
      </w:pPr>
    </w:p>
    <w:p w:rsidR="00856B5E" w:rsidRDefault="00856B5E">
      <w:pPr>
        <w:rPr>
          <w:rFonts w:eastAsia="Times New Roman" w:cstheme="minorHAnsi"/>
          <w:b/>
          <w:color w:val="2F5496"/>
          <w:sz w:val="28"/>
          <w:szCs w:val="28"/>
          <w:lang w:eastAsia="fr-FR"/>
        </w:rPr>
      </w:pPr>
      <w:r>
        <w:rPr>
          <w:rFonts w:eastAsia="Times New Roman" w:cstheme="minorHAnsi"/>
          <w:b/>
          <w:color w:val="2F5496"/>
          <w:sz w:val="28"/>
          <w:szCs w:val="28"/>
          <w:lang w:eastAsia="fr-FR"/>
        </w:rPr>
        <w:t>Suivi des compétences</w:t>
      </w:r>
      <w:r w:rsidRPr="00856B5E">
        <w:rPr>
          <w:rFonts w:eastAsia="Times New Roman" w:cstheme="minorHAnsi"/>
          <w:b/>
          <w:color w:val="2F5496"/>
          <w:sz w:val="28"/>
          <w:szCs w:val="28"/>
          <w:lang w:eastAsia="fr-FR"/>
        </w:rPr>
        <w:t> :</w:t>
      </w:r>
    </w:p>
    <w:p w:rsidR="004A3E4E" w:rsidRDefault="004A3E4E">
      <w:pPr>
        <w:rPr>
          <w:rFonts w:eastAsia="Times New Roman" w:cstheme="minorHAnsi"/>
          <w:b/>
          <w:color w:val="2F5496"/>
          <w:sz w:val="28"/>
          <w:szCs w:val="28"/>
          <w:lang w:eastAsia="fr-FR"/>
        </w:rPr>
      </w:pPr>
      <w:r>
        <w:rPr>
          <w:noProof/>
          <w:lang w:eastAsia="fr-FR"/>
        </w:rPr>
        <w:drawing>
          <wp:inline distT="0" distB="0" distL="0" distR="0" wp14:anchorId="43D6AA4C" wp14:editId="1D5006B8">
            <wp:extent cx="6359857" cy="3868924"/>
            <wp:effectExtent l="0" t="0" r="3175"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365403" cy="3872298"/>
                    </a:xfrm>
                    <a:prstGeom prst="rect">
                      <a:avLst/>
                    </a:prstGeom>
                  </pic:spPr>
                </pic:pic>
              </a:graphicData>
            </a:graphic>
          </wp:inline>
        </w:drawing>
      </w:r>
    </w:p>
    <w:p w:rsidR="004A3E4E" w:rsidRDefault="004A3E4E">
      <w:pPr>
        <w:rPr>
          <w:rFonts w:eastAsia="Times New Roman" w:cstheme="minorHAnsi"/>
          <w:b/>
          <w:color w:val="2F5496"/>
          <w:sz w:val="28"/>
          <w:szCs w:val="28"/>
          <w:lang w:eastAsia="fr-FR"/>
        </w:rPr>
      </w:pPr>
    </w:p>
    <w:p w:rsidR="004A3E4E" w:rsidRDefault="004A3E4E">
      <w:pPr>
        <w:rPr>
          <w:rFonts w:eastAsia="Times New Roman" w:cstheme="minorHAnsi"/>
          <w:b/>
          <w:color w:val="2F5496"/>
          <w:sz w:val="28"/>
          <w:szCs w:val="28"/>
          <w:lang w:eastAsia="fr-FR"/>
        </w:rPr>
      </w:pPr>
    </w:p>
    <w:p w:rsidR="004A3E4E" w:rsidRDefault="004A3E4E">
      <w:pPr>
        <w:rPr>
          <w:rFonts w:eastAsia="Times New Roman" w:cstheme="minorHAnsi"/>
          <w:b/>
          <w:color w:val="2F5496"/>
          <w:sz w:val="28"/>
          <w:szCs w:val="28"/>
          <w:lang w:eastAsia="fr-FR"/>
        </w:rPr>
      </w:pPr>
      <w:r>
        <w:rPr>
          <w:rFonts w:eastAsia="Times New Roman" w:cstheme="minorHAnsi"/>
          <w:b/>
          <w:color w:val="2F5496"/>
          <w:sz w:val="28"/>
          <w:szCs w:val="28"/>
          <w:lang w:eastAsia="fr-FR"/>
        </w:rPr>
        <w:t>Exemple compétences métier CAP EPC</w:t>
      </w:r>
    </w:p>
    <w:p w:rsidR="004A3E4E" w:rsidRDefault="004A3E4E">
      <w:pPr>
        <w:rPr>
          <w:rFonts w:eastAsia="Times New Roman" w:cstheme="minorHAnsi"/>
          <w:b/>
          <w:color w:val="2F5496"/>
          <w:sz w:val="28"/>
          <w:szCs w:val="28"/>
          <w:lang w:eastAsia="fr-FR"/>
        </w:rPr>
      </w:pPr>
      <w:r>
        <w:rPr>
          <w:noProof/>
          <w:lang w:eastAsia="fr-FR"/>
        </w:rPr>
        <w:lastRenderedPageBreak/>
        <w:drawing>
          <wp:inline distT="0" distB="0" distL="0" distR="0" wp14:anchorId="221E83E8" wp14:editId="07B72491">
            <wp:extent cx="6336030" cy="4362670"/>
            <wp:effectExtent l="0" t="0" r="762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6336030" cy="4362670"/>
                    </a:xfrm>
                    <a:prstGeom prst="rect">
                      <a:avLst/>
                    </a:prstGeom>
                  </pic:spPr>
                </pic:pic>
              </a:graphicData>
            </a:graphic>
          </wp:inline>
        </w:drawing>
      </w:r>
    </w:p>
    <w:p w:rsidR="004A3E4E" w:rsidRDefault="004A3E4E">
      <w:pPr>
        <w:rPr>
          <w:rFonts w:cstheme="minorHAnsi"/>
          <w:sz w:val="28"/>
          <w:szCs w:val="28"/>
        </w:rPr>
      </w:pPr>
      <w:r>
        <w:rPr>
          <w:noProof/>
          <w:lang w:eastAsia="fr-FR"/>
        </w:rPr>
        <w:drawing>
          <wp:inline distT="0" distB="0" distL="0" distR="0" wp14:anchorId="18027484" wp14:editId="313CBB61">
            <wp:extent cx="6306095" cy="2831910"/>
            <wp:effectExtent l="0" t="0" r="0" b="698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307165" cy="2832390"/>
                    </a:xfrm>
                    <a:prstGeom prst="rect">
                      <a:avLst/>
                    </a:prstGeom>
                  </pic:spPr>
                </pic:pic>
              </a:graphicData>
            </a:graphic>
          </wp:inline>
        </w:drawing>
      </w:r>
    </w:p>
    <w:p w:rsidR="004A3E4E" w:rsidRPr="003C0144" w:rsidRDefault="004A3E4E">
      <w:pPr>
        <w:rPr>
          <w:rFonts w:cstheme="minorHAnsi"/>
          <w:b/>
          <w:color w:val="FF0000"/>
          <w:sz w:val="24"/>
          <w:szCs w:val="24"/>
        </w:rPr>
      </w:pPr>
      <w:r w:rsidRPr="003C0144">
        <w:rPr>
          <w:rFonts w:cstheme="minorHAnsi"/>
          <w:b/>
          <w:color w:val="FF0000"/>
          <w:sz w:val="24"/>
          <w:szCs w:val="24"/>
        </w:rPr>
        <w:t xml:space="preserve">CHAQUE DISCIPLINES POURRA DEFINIR DES COMPETENCES DE SON DOMAINE EN LIEN AVEC LE CHEF-D’ŒUVRE ET EN FONCTION DE L’ACTIVITE </w:t>
      </w:r>
      <w:r w:rsidR="003C0144" w:rsidRPr="003C0144">
        <w:rPr>
          <w:rFonts w:cstheme="minorHAnsi"/>
          <w:b/>
          <w:color w:val="FF0000"/>
          <w:sz w:val="24"/>
          <w:szCs w:val="24"/>
        </w:rPr>
        <w:t>(</w:t>
      </w:r>
      <w:r w:rsidRPr="003C0144">
        <w:rPr>
          <w:rFonts w:cstheme="minorHAnsi"/>
          <w:b/>
          <w:color w:val="FF0000"/>
          <w:sz w:val="24"/>
          <w:szCs w:val="24"/>
        </w:rPr>
        <w:t>OU ATELIER</w:t>
      </w:r>
      <w:r w:rsidR="003C0144" w:rsidRPr="003C0144">
        <w:rPr>
          <w:rFonts w:cstheme="minorHAnsi"/>
          <w:b/>
          <w:color w:val="FF0000"/>
          <w:sz w:val="24"/>
          <w:szCs w:val="24"/>
        </w:rPr>
        <w:t>)</w:t>
      </w:r>
      <w:r w:rsidRPr="003C0144">
        <w:rPr>
          <w:rFonts w:cstheme="minorHAnsi"/>
          <w:b/>
          <w:color w:val="FF0000"/>
          <w:sz w:val="24"/>
          <w:szCs w:val="24"/>
        </w:rPr>
        <w:t xml:space="preserve"> </w:t>
      </w:r>
      <w:r w:rsidR="003C0144" w:rsidRPr="003C0144">
        <w:rPr>
          <w:rFonts w:cstheme="minorHAnsi"/>
          <w:b/>
          <w:color w:val="FF0000"/>
          <w:sz w:val="24"/>
          <w:szCs w:val="24"/>
        </w:rPr>
        <w:t>A MENER.</w:t>
      </w:r>
    </w:p>
    <w:p w:rsidR="00B5459F" w:rsidRDefault="004A3E4E">
      <w:pPr>
        <w:rPr>
          <w:rFonts w:cstheme="minorHAnsi"/>
          <w:sz w:val="24"/>
          <w:szCs w:val="24"/>
        </w:rPr>
        <w:sectPr w:rsidR="00B5459F" w:rsidSect="00B951AA">
          <w:footerReference w:type="default" r:id="rId14"/>
          <w:pgSz w:w="11906" w:h="16838"/>
          <w:pgMar w:top="964" w:right="964" w:bottom="964" w:left="964" w:header="709" w:footer="709" w:gutter="0"/>
          <w:cols w:space="708"/>
          <w:docGrid w:linePitch="360"/>
        </w:sectPr>
      </w:pPr>
      <w:r w:rsidRPr="003C0144">
        <w:rPr>
          <w:rFonts w:cstheme="minorHAnsi"/>
          <w:sz w:val="24"/>
          <w:szCs w:val="24"/>
        </w:rPr>
        <w:t xml:space="preserve">CE QUI EST IMPORTANT, tant pour les élèves que pour les enseignants c’est la traçabilité dans le dossier de l’élève : </w:t>
      </w:r>
      <w:r w:rsidRPr="003C0144">
        <w:rPr>
          <w:rFonts w:cstheme="minorHAnsi"/>
          <w:b/>
          <w:color w:val="548DD4" w:themeColor="text2" w:themeTint="99"/>
          <w:sz w:val="24"/>
          <w:szCs w:val="24"/>
        </w:rPr>
        <w:t>« Mon livret de bord Chef-d’œuvre »</w:t>
      </w:r>
      <w:r w:rsidRPr="003C0144">
        <w:rPr>
          <w:rFonts w:cstheme="minorHAnsi"/>
          <w:color w:val="548DD4" w:themeColor="text2" w:themeTint="99"/>
          <w:sz w:val="24"/>
          <w:szCs w:val="24"/>
        </w:rPr>
        <w:t xml:space="preserve"> </w:t>
      </w:r>
      <w:r w:rsidRPr="003C0144">
        <w:rPr>
          <w:rFonts w:cstheme="minorHAnsi"/>
          <w:sz w:val="24"/>
          <w:szCs w:val="24"/>
        </w:rPr>
        <w:t>qui permettre de répertorier tous ces éléments.</w:t>
      </w:r>
    </w:p>
    <w:p w:rsidR="00B5459F" w:rsidRDefault="00DA2952" w:rsidP="00B5459F">
      <w:pPr>
        <w:pBdr>
          <w:top w:val="nil"/>
          <w:left w:val="nil"/>
          <w:bottom w:val="nil"/>
          <w:right w:val="nil"/>
          <w:between w:val="nil"/>
        </w:pBdr>
        <w:suppressAutoHyphens/>
        <w:spacing w:after="120" w:line="240" w:lineRule="auto"/>
        <w:rPr>
          <w:rFonts w:eastAsia="Quattrocento Sans" w:cstheme="minorHAnsi"/>
          <w:b/>
          <w:color w:val="2F5496"/>
          <w:lang w:eastAsia="fr-FR"/>
        </w:rPr>
      </w:pPr>
      <w:r>
        <w:rPr>
          <w:i/>
          <w:noProof/>
          <w:sz w:val="56"/>
          <w:szCs w:val="52"/>
          <w:lang w:eastAsia="fr-FR"/>
        </w:rPr>
        <w:lastRenderedPageBreak/>
        <mc:AlternateContent>
          <mc:Choice Requires="wps">
            <w:drawing>
              <wp:anchor distT="0" distB="0" distL="114300" distR="114300" simplePos="0" relativeHeight="251667456" behindDoc="0" locked="0" layoutInCell="1" allowOverlap="1" wp14:anchorId="2BE4CB82" wp14:editId="035FF81F">
                <wp:simplePos x="0" y="0"/>
                <wp:positionH relativeFrom="column">
                  <wp:posOffset>8143875</wp:posOffset>
                </wp:positionH>
                <wp:positionV relativeFrom="paragraph">
                  <wp:posOffset>-409575</wp:posOffset>
                </wp:positionV>
                <wp:extent cx="1325245" cy="1129665"/>
                <wp:effectExtent l="76200" t="38100" r="103505" b="108585"/>
                <wp:wrapNone/>
                <wp:docPr id="34" name="Rectangle à coins arrondis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25245" cy="1129665"/>
                        </a:xfrm>
                        <a:prstGeom prst="roundRect">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B5459F" w:rsidRPr="000A6A69" w:rsidRDefault="00B5459F" w:rsidP="00B5459F">
                            <w:pPr>
                              <w:spacing w:after="0"/>
                              <w:jc w:val="center"/>
                              <w:rPr>
                                <w:b/>
                                <w:sz w:val="28"/>
                                <w:szCs w:val="28"/>
                              </w:rPr>
                            </w:pPr>
                            <w:r w:rsidRPr="000A6A69">
                              <w:rPr>
                                <w:b/>
                                <w:sz w:val="28"/>
                                <w:szCs w:val="28"/>
                              </w:rPr>
                              <w:t xml:space="preserve">CAP </w:t>
                            </w:r>
                            <w:r w:rsidRPr="000A6A69">
                              <w:rPr>
                                <w:b/>
                                <w:color w:val="FFFFFF" w:themeColor="background1"/>
                                <w:sz w:val="28"/>
                                <w:szCs w:val="28"/>
                                <w:shd w:val="clear" w:color="auto" w:fill="943634" w:themeFill="accent2" w:themeFillShade="BF"/>
                              </w:rPr>
                              <w:t>E</w:t>
                            </w:r>
                            <w:r w:rsidRPr="000A6A69">
                              <w:rPr>
                                <w:b/>
                                <w:color w:val="FFFFFF" w:themeColor="background1"/>
                                <w:sz w:val="28"/>
                                <w:szCs w:val="28"/>
                                <w:shd w:val="clear" w:color="auto" w:fill="76923C" w:themeFill="accent3" w:themeFillShade="BF"/>
                              </w:rPr>
                              <w:t>P</w:t>
                            </w:r>
                            <w:r w:rsidRPr="000A6A69">
                              <w:rPr>
                                <w:b/>
                                <w:color w:val="FFFFFF" w:themeColor="background1"/>
                                <w:sz w:val="28"/>
                                <w:szCs w:val="28"/>
                                <w:shd w:val="clear" w:color="auto" w:fill="00B0F0"/>
                              </w:rPr>
                              <w:t>C</w:t>
                            </w:r>
                          </w:p>
                          <w:p w:rsidR="00B5459F" w:rsidRPr="000A6A69" w:rsidRDefault="00B5459F" w:rsidP="00B5459F">
                            <w:pPr>
                              <w:spacing w:after="0"/>
                              <w:rPr>
                                <w:b/>
                                <w:sz w:val="24"/>
                                <w:szCs w:val="24"/>
                              </w:rPr>
                            </w:pPr>
                            <w:r w:rsidRPr="000A6A69">
                              <w:rPr>
                                <w:b/>
                                <w:color w:val="FFFFFF" w:themeColor="background1"/>
                                <w:sz w:val="24"/>
                                <w:szCs w:val="24"/>
                                <w:shd w:val="clear" w:color="auto" w:fill="943634" w:themeFill="accent2" w:themeFillShade="BF"/>
                              </w:rPr>
                              <w:t xml:space="preserve"> E</w:t>
                            </w:r>
                            <w:r w:rsidRPr="000A6A69">
                              <w:rPr>
                                <w:b/>
                                <w:sz w:val="24"/>
                                <w:szCs w:val="24"/>
                              </w:rPr>
                              <w:t>quipier</w:t>
                            </w:r>
                          </w:p>
                          <w:p w:rsidR="00B5459F" w:rsidRPr="000A6A69" w:rsidRDefault="00B5459F" w:rsidP="00B5459F">
                            <w:pPr>
                              <w:spacing w:after="0"/>
                              <w:rPr>
                                <w:b/>
                                <w:sz w:val="24"/>
                                <w:szCs w:val="24"/>
                              </w:rPr>
                            </w:pPr>
                            <w:r w:rsidRPr="000A6A69">
                              <w:rPr>
                                <w:b/>
                                <w:sz w:val="24"/>
                                <w:szCs w:val="24"/>
                              </w:rPr>
                              <w:t xml:space="preserve">    </w:t>
                            </w:r>
                            <w:r w:rsidRPr="000A6A69">
                              <w:rPr>
                                <w:b/>
                                <w:color w:val="FFFFFF" w:themeColor="background1"/>
                                <w:sz w:val="24"/>
                                <w:szCs w:val="24"/>
                                <w:shd w:val="clear" w:color="auto" w:fill="76923C" w:themeFill="accent3" w:themeFillShade="BF"/>
                              </w:rPr>
                              <w:t>P</w:t>
                            </w:r>
                            <w:r w:rsidRPr="000A6A69">
                              <w:rPr>
                                <w:b/>
                                <w:sz w:val="24"/>
                                <w:szCs w:val="24"/>
                              </w:rPr>
                              <w:t>olyvalent du</w:t>
                            </w:r>
                          </w:p>
                          <w:p w:rsidR="00B5459F" w:rsidRPr="000A6A69" w:rsidRDefault="00B5459F" w:rsidP="00B5459F">
                            <w:pPr>
                              <w:spacing w:after="0"/>
                              <w:rPr>
                                <w:b/>
                                <w:sz w:val="24"/>
                                <w:szCs w:val="24"/>
                              </w:rPr>
                            </w:pPr>
                            <w:r w:rsidRPr="000A6A69">
                              <w:rPr>
                                <w:b/>
                                <w:sz w:val="24"/>
                                <w:szCs w:val="24"/>
                              </w:rPr>
                              <w:t xml:space="preserve">       </w:t>
                            </w:r>
                            <w:r w:rsidRPr="000A6A69">
                              <w:rPr>
                                <w:b/>
                                <w:color w:val="FFFFFF" w:themeColor="background1"/>
                                <w:sz w:val="24"/>
                                <w:szCs w:val="24"/>
                                <w:shd w:val="clear" w:color="auto" w:fill="548DD4" w:themeFill="text2" w:themeFillTint="99"/>
                              </w:rPr>
                              <w:t>C</w:t>
                            </w:r>
                            <w:r w:rsidRPr="000A6A69">
                              <w:rPr>
                                <w:b/>
                                <w:sz w:val="24"/>
                                <w:szCs w:val="24"/>
                              </w:rPr>
                              <w:t>ommerce</w:t>
                            </w:r>
                          </w:p>
                          <w:p w:rsidR="00B5459F" w:rsidRPr="002E7CEE" w:rsidRDefault="00B5459F" w:rsidP="00B5459F">
                            <w:pPr>
                              <w:rPr>
                                <w:b/>
                                <w:sz w:val="40"/>
                                <w:szCs w:val="40"/>
                              </w:rPr>
                            </w:pPr>
                          </w:p>
                          <w:p w:rsidR="00B5459F" w:rsidRDefault="00B5459F" w:rsidP="00B5459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4" o:spid="_x0000_s1028" style="position:absolute;margin-left:641.25pt;margin-top:-32.25pt;width:104.35pt;height:88.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" fillcolor="#cb6c1d" stroked="f">
                <v:fill color2="#ff8f26" rotate="t" angle="180" colors="0 #cb6c1d;52429f #ff8f2a;1 #ff8f26" focus="100%" type="gradient">
                  <o:fill v:ext="view" type="gradientUnscaled"/>
                </v:fill>
                <v:shadow on="t" color="black" opacity="22937f" origin=",.5" offset="0,.63889mm"/>
                <v:path arrowok="t"/>
                <v:textbox>
                  <w:txbxContent>
                    <w:p w:rsidR="00B5459F" w:rsidRPr="000A6A69" w:rsidRDefault="00B5459F" w:rsidP="00B5459F">
                      <w:pPr>
                        <w:spacing w:after="0"/>
                        <w:jc w:val="center"/>
                        <w:rPr>
                          <w:b/>
                          <w:sz w:val="28"/>
                          <w:szCs w:val="28"/>
                        </w:rPr>
                      </w:pPr>
                      <w:r w:rsidRPr="000A6A69">
                        <w:rPr>
                          <w:b/>
                          <w:sz w:val="28"/>
                          <w:szCs w:val="28"/>
                        </w:rPr>
                        <w:t xml:space="preserve">CAP </w:t>
                      </w:r>
                      <w:r w:rsidRPr="000A6A69">
                        <w:rPr>
                          <w:b/>
                          <w:color w:val="FFFFFF" w:themeColor="background1"/>
                          <w:sz w:val="28"/>
                          <w:szCs w:val="28"/>
                          <w:shd w:val="clear" w:color="auto" w:fill="943634" w:themeFill="accent2" w:themeFillShade="BF"/>
                        </w:rPr>
                        <w:t>E</w:t>
                      </w:r>
                      <w:r w:rsidRPr="000A6A69">
                        <w:rPr>
                          <w:b/>
                          <w:color w:val="FFFFFF" w:themeColor="background1"/>
                          <w:sz w:val="28"/>
                          <w:szCs w:val="28"/>
                          <w:shd w:val="clear" w:color="auto" w:fill="76923C" w:themeFill="accent3" w:themeFillShade="BF"/>
                        </w:rPr>
                        <w:t>P</w:t>
                      </w:r>
                      <w:r w:rsidRPr="000A6A69">
                        <w:rPr>
                          <w:b/>
                          <w:color w:val="FFFFFF" w:themeColor="background1"/>
                          <w:sz w:val="28"/>
                          <w:szCs w:val="28"/>
                          <w:shd w:val="clear" w:color="auto" w:fill="00B0F0"/>
                        </w:rPr>
                        <w:t>C</w:t>
                      </w:r>
                    </w:p>
                    <w:p w:rsidR="00B5459F" w:rsidRPr="000A6A69" w:rsidRDefault="00B5459F" w:rsidP="00B5459F">
                      <w:pPr>
                        <w:spacing w:after="0"/>
                        <w:rPr>
                          <w:b/>
                          <w:sz w:val="24"/>
                          <w:szCs w:val="24"/>
                        </w:rPr>
                      </w:pPr>
                      <w:r w:rsidRPr="000A6A69">
                        <w:rPr>
                          <w:b/>
                          <w:color w:val="FFFFFF" w:themeColor="background1"/>
                          <w:sz w:val="24"/>
                          <w:szCs w:val="24"/>
                          <w:shd w:val="clear" w:color="auto" w:fill="943634" w:themeFill="accent2" w:themeFillShade="BF"/>
                        </w:rPr>
                        <w:t xml:space="preserve"> E</w:t>
                      </w:r>
                      <w:r w:rsidRPr="000A6A69">
                        <w:rPr>
                          <w:b/>
                          <w:sz w:val="24"/>
                          <w:szCs w:val="24"/>
                        </w:rPr>
                        <w:t>quipier</w:t>
                      </w:r>
                    </w:p>
                    <w:p w:rsidR="00B5459F" w:rsidRPr="000A6A69" w:rsidRDefault="00B5459F" w:rsidP="00B5459F">
                      <w:pPr>
                        <w:spacing w:after="0"/>
                        <w:rPr>
                          <w:b/>
                          <w:sz w:val="24"/>
                          <w:szCs w:val="24"/>
                        </w:rPr>
                      </w:pPr>
                      <w:r w:rsidRPr="000A6A69">
                        <w:rPr>
                          <w:b/>
                          <w:sz w:val="24"/>
                          <w:szCs w:val="24"/>
                        </w:rPr>
                        <w:t xml:space="preserve">    </w:t>
                      </w:r>
                      <w:r w:rsidRPr="000A6A69">
                        <w:rPr>
                          <w:b/>
                          <w:color w:val="FFFFFF" w:themeColor="background1"/>
                          <w:sz w:val="24"/>
                          <w:szCs w:val="24"/>
                          <w:shd w:val="clear" w:color="auto" w:fill="76923C" w:themeFill="accent3" w:themeFillShade="BF"/>
                        </w:rPr>
                        <w:t>P</w:t>
                      </w:r>
                      <w:r w:rsidRPr="000A6A69">
                        <w:rPr>
                          <w:b/>
                          <w:sz w:val="24"/>
                          <w:szCs w:val="24"/>
                        </w:rPr>
                        <w:t>olyvalent du</w:t>
                      </w:r>
                    </w:p>
                    <w:p w:rsidR="00B5459F" w:rsidRPr="000A6A69" w:rsidRDefault="00B5459F" w:rsidP="00B5459F">
                      <w:pPr>
                        <w:spacing w:after="0"/>
                        <w:rPr>
                          <w:b/>
                          <w:sz w:val="24"/>
                          <w:szCs w:val="24"/>
                        </w:rPr>
                      </w:pPr>
                      <w:r w:rsidRPr="000A6A69">
                        <w:rPr>
                          <w:b/>
                          <w:sz w:val="24"/>
                          <w:szCs w:val="24"/>
                        </w:rPr>
                        <w:t xml:space="preserve">       </w:t>
                      </w:r>
                      <w:r w:rsidRPr="000A6A69">
                        <w:rPr>
                          <w:b/>
                          <w:color w:val="FFFFFF" w:themeColor="background1"/>
                          <w:sz w:val="24"/>
                          <w:szCs w:val="24"/>
                          <w:shd w:val="clear" w:color="auto" w:fill="548DD4" w:themeFill="text2" w:themeFillTint="99"/>
                        </w:rPr>
                        <w:t>C</w:t>
                      </w:r>
                      <w:r w:rsidRPr="000A6A69">
                        <w:rPr>
                          <w:b/>
                          <w:sz w:val="24"/>
                          <w:szCs w:val="24"/>
                        </w:rPr>
                        <w:t>ommerce</w:t>
                      </w:r>
                    </w:p>
                    <w:p w:rsidR="00B5459F" w:rsidRPr="002E7CEE" w:rsidRDefault="00B5459F" w:rsidP="00B5459F">
                      <w:pPr>
                        <w:rPr>
                          <w:b/>
                          <w:sz w:val="40"/>
                          <w:szCs w:val="40"/>
                        </w:rPr>
                      </w:pPr>
                    </w:p>
                    <w:p w:rsidR="00B5459F" w:rsidRDefault="00B5459F" w:rsidP="00B5459F">
                      <w:pPr>
                        <w:jc w:val="center"/>
                      </w:pPr>
                    </w:p>
                  </w:txbxContent>
                </v:textbox>
              </v:roundrect>
            </w:pict>
          </mc:Fallback>
        </mc:AlternateContent>
      </w:r>
      <w:r w:rsidR="00B5459F" w:rsidRPr="00B5459F">
        <w:rPr>
          <w:rFonts w:eastAsia="Quattrocento Sans" w:cstheme="minorHAnsi"/>
          <w:b/>
          <w:color w:val="2F5496"/>
          <w:lang w:eastAsia="fr-FR"/>
        </w:rPr>
        <w:t xml:space="preserve">Durée envisagée du projet et principales étapes de réalisation : </w:t>
      </w:r>
      <w:r w:rsidR="00B5459F">
        <w:rPr>
          <w:rFonts w:eastAsia="Quattrocento Sans" w:cstheme="minorHAnsi"/>
          <w:b/>
          <w:color w:val="2F5496"/>
          <w:lang w:eastAsia="fr-FR"/>
        </w:rPr>
        <w:t>PPF 2020/2021</w:t>
      </w:r>
      <w:r w:rsidR="0045120C">
        <w:rPr>
          <w:rFonts w:eastAsia="Quattrocento Sans" w:cstheme="minorHAnsi"/>
          <w:b/>
          <w:color w:val="2F5496"/>
          <w:lang w:eastAsia="fr-FR"/>
        </w:rPr>
        <w:t xml:space="preserve"> </w:t>
      </w:r>
    </w:p>
    <w:p w:rsidR="00B5459F" w:rsidRPr="00814311" w:rsidRDefault="00B5459F" w:rsidP="00B5459F">
      <w:pPr>
        <w:spacing w:after="0"/>
        <w:jc w:val="center"/>
        <w:rPr>
          <w:i/>
          <w:sz w:val="56"/>
          <w:szCs w:val="52"/>
        </w:rPr>
      </w:pPr>
      <w:r w:rsidRPr="00814311">
        <w:rPr>
          <w:b/>
          <w:sz w:val="56"/>
          <w:szCs w:val="52"/>
        </w:rPr>
        <w:t>P</w:t>
      </w:r>
      <w:r>
        <w:rPr>
          <w:b/>
          <w:sz w:val="56"/>
          <w:szCs w:val="52"/>
        </w:rPr>
        <w:t>PF</w:t>
      </w:r>
      <w:r w:rsidRPr="00814311">
        <w:rPr>
          <w:b/>
          <w:sz w:val="56"/>
          <w:szCs w:val="52"/>
        </w:rPr>
        <w:t xml:space="preserve"> CHEF-D’ŒUVRE</w:t>
      </w:r>
      <w:r>
        <w:rPr>
          <w:b/>
          <w:sz w:val="56"/>
          <w:szCs w:val="52"/>
        </w:rPr>
        <w:t xml:space="preserve"> 2020/2021</w:t>
      </w:r>
    </w:p>
    <w:tbl>
      <w:tblPr>
        <w:tblStyle w:val="Grilledutableau"/>
        <w:tblW w:w="15417" w:type="dxa"/>
        <w:tblLook w:val="04A0" w:firstRow="1" w:lastRow="0" w:firstColumn="1" w:lastColumn="0" w:noHBand="0" w:noVBand="1"/>
      </w:tblPr>
      <w:tblGrid>
        <w:gridCol w:w="1384"/>
        <w:gridCol w:w="2410"/>
        <w:gridCol w:w="1134"/>
        <w:gridCol w:w="1984"/>
        <w:gridCol w:w="8505"/>
      </w:tblGrid>
      <w:tr w:rsidR="00B5459F" w:rsidTr="00B5459F">
        <w:tc>
          <w:tcPr>
            <w:tcW w:w="15417" w:type="dxa"/>
            <w:gridSpan w:val="5"/>
            <w:shd w:val="clear" w:color="auto" w:fill="FABF8F" w:themeFill="accent6" w:themeFillTint="99"/>
          </w:tcPr>
          <w:p w:rsidR="00B5459F" w:rsidRPr="00814311" w:rsidRDefault="00B5459F" w:rsidP="00B5459F">
            <w:pPr>
              <w:tabs>
                <w:tab w:val="left" w:pos="3560"/>
              </w:tabs>
              <w:jc w:val="center"/>
              <w:rPr>
                <w:b/>
                <w:sz w:val="32"/>
                <w:szCs w:val="32"/>
              </w:rPr>
            </w:pPr>
            <w:r w:rsidRPr="00814311">
              <w:rPr>
                <w:b/>
                <w:sz w:val="32"/>
                <w:szCs w:val="32"/>
              </w:rPr>
              <w:t>ANN</w:t>
            </w:r>
            <w:r>
              <w:rPr>
                <w:rFonts w:cstheme="minorHAnsi"/>
                <w:b/>
                <w:sz w:val="32"/>
                <w:szCs w:val="32"/>
              </w:rPr>
              <w:t>É</w:t>
            </w:r>
            <w:r w:rsidRPr="00814311">
              <w:rPr>
                <w:b/>
                <w:sz w:val="32"/>
                <w:szCs w:val="32"/>
              </w:rPr>
              <w:t>E 2020/2021 / Recherche et préconception du projet de réalisation</w:t>
            </w:r>
          </w:p>
        </w:tc>
      </w:tr>
      <w:tr w:rsidR="00B5459F" w:rsidTr="00B5459F">
        <w:tc>
          <w:tcPr>
            <w:tcW w:w="1384" w:type="dxa"/>
            <w:shd w:val="clear" w:color="auto" w:fill="FDE9D9" w:themeFill="accent6" w:themeFillTint="33"/>
            <w:vAlign w:val="center"/>
          </w:tcPr>
          <w:p w:rsidR="00B5459F" w:rsidRPr="00814311" w:rsidRDefault="00B5459F" w:rsidP="00B5459F">
            <w:pPr>
              <w:jc w:val="center"/>
              <w:rPr>
                <w:b/>
              </w:rPr>
            </w:pPr>
            <w:r w:rsidRPr="00814311">
              <w:rPr>
                <w:b/>
              </w:rPr>
              <w:t>DATES</w:t>
            </w:r>
          </w:p>
        </w:tc>
        <w:tc>
          <w:tcPr>
            <w:tcW w:w="2410" w:type="dxa"/>
            <w:shd w:val="clear" w:color="auto" w:fill="FDE9D9" w:themeFill="accent6" w:themeFillTint="33"/>
            <w:vAlign w:val="center"/>
          </w:tcPr>
          <w:p w:rsidR="00B5459F" w:rsidRPr="00814311" w:rsidRDefault="00B5459F" w:rsidP="00B5459F">
            <w:pPr>
              <w:jc w:val="center"/>
              <w:rPr>
                <w:b/>
              </w:rPr>
            </w:pPr>
            <w:r w:rsidRPr="00814311">
              <w:rPr>
                <w:b/>
              </w:rPr>
              <w:t>TH</w:t>
            </w:r>
            <w:r>
              <w:rPr>
                <w:rFonts w:cstheme="minorHAnsi"/>
                <w:b/>
              </w:rPr>
              <w:t>È</w:t>
            </w:r>
            <w:r w:rsidRPr="00814311">
              <w:rPr>
                <w:b/>
              </w:rPr>
              <w:t>MES</w:t>
            </w:r>
          </w:p>
        </w:tc>
        <w:tc>
          <w:tcPr>
            <w:tcW w:w="1134" w:type="dxa"/>
            <w:shd w:val="clear" w:color="auto" w:fill="FDE9D9" w:themeFill="accent6" w:themeFillTint="33"/>
            <w:vAlign w:val="center"/>
          </w:tcPr>
          <w:p w:rsidR="00B5459F" w:rsidRPr="00814311" w:rsidRDefault="00B5459F" w:rsidP="00B5459F">
            <w:pPr>
              <w:jc w:val="center"/>
              <w:rPr>
                <w:b/>
              </w:rPr>
            </w:pPr>
            <w:r w:rsidRPr="00814311">
              <w:rPr>
                <w:b/>
              </w:rPr>
              <w:t>LIEUX</w:t>
            </w:r>
          </w:p>
        </w:tc>
        <w:tc>
          <w:tcPr>
            <w:tcW w:w="1984" w:type="dxa"/>
            <w:shd w:val="clear" w:color="auto" w:fill="FDE9D9" w:themeFill="accent6" w:themeFillTint="33"/>
            <w:vAlign w:val="center"/>
          </w:tcPr>
          <w:p w:rsidR="00B5459F" w:rsidRPr="00814311" w:rsidRDefault="00B5459F" w:rsidP="00B5459F">
            <w:pPr>
              <w:jc w:val="center"/>
              <w:rPr>
                <w:b/>
              </w:rPr>
            </w:pPr>
            <w:r w:rsidRPr="00814311">
              <w:rPr>
                <w:b/>
              </w:rPr>
              <w:t>ENSEIGNEMENTS</w:t>
            </w:r>
          </w:p>
        </w:tc>
        <w:tc>
          <w:tcPr>
            <w:tcW w:w="8505" w:type="dxa"/>
            <w:shd w:val="clear" w:color="auto" w:fill="FDE9D9" w:themeFill="accent6" w:themeFillTint="33"/>
            <w:vAlign w:val="center"/>
          </w:tcPr>
          <w:p w:rsidR="00B5459F" w:rsidRPr="00814311" w:rsidRDefault="00B5459F" w:rsidP="00B5459F">
            <w:pPr>
              <w:jc w:val="center"/>
              <w:rPr>
                <w:b/>
              </w:rPr>
            </w:pPr>
            <w:r w:rsidRPr="00814311">
              <w:rPr>
                <w:b/>
              </w:rPr>
              <w:t>TEMPS FORTS DE L’ORGANISATION P</w:t>
            </w:r>
            <w:r>
              <w:rPr>
                <w:rFonts w:cstheme="minorHAnsi"/>
                <w:b/>
              </w:rPr>
              <w:t>É</w:t>
            </w:r>
            <w:r w:rsidRPr="00814311">
              <w:rPr>
                <w:b/>
              </w:rPr>
              <w:t>DAGOGIQUECONC</w:t>
            </w:r>
            <w:r>
              <w:rPr>
                <w:b/>
              </w:rPr>
              <w:t>O</w:t>
            </w:r>
            <w:r w:rsidRPr="00814311">
              <w:rPr>
                <w:b/>
              </w:rPr>
              <w:t>URANT AU PROJET</w:t>
            </w:r>
          </w:p>
        </w:tc>
      </w:tr>
      <w:tr w:rsidR="00B5459F" w:rsidTr="00B5459F">
        <w:tc>
          <w:tcPr>
            <w:tcW w:w="1384" w:type="dxa"/>
          </w:tcPr>
          <w:p w:rsidR="00B5459F" w:rsidRDefault="00B5459F" w:rsidP="00B5459F">
            <w:pPr>
              <w:jc w:val="center"/>
            </w:pPr>
            <w:r>
              <w:t>Juin 2020</w:t>
            </w:r>
          </w:p>
        </w:tc>
        <w:tc>
          <w:tcPr>
            <w:tcW w:w="2410" w:type="dxa"/>
            <w:vAlign w:val="center"/>
          </w:tcPr>
          <w:p w:rsidR="00B5459F" w:rsidRPr="0043761A" w:rsidRDefault="00B5459F" w:rsidP="00B5459F">
            <w:pPr>
              <w:jc w:val="center"/>
              <w:rPr>
                <w:b/>
                <w:sz w:val="28"/>
                <w:szCs w:val="28"/>
              </w:rPr>
            </w:pPr>
            <w:r>
              <w:rPr>
                <w:b/>
                <w:sz w:val="28"/>
                <w:szCs w:val="28"/>
              </w:rPr>
              <w:t>CONCERTATION</w:t>
            </w:r>
          </w:p>
          <w:p w:rsidR="00B5459F" w:rsidRPr="0043761A" w:rsidRDefault="00B5459F" w:rsidP="00B5459F">
            <w:pPr>
              <w:jc w:val="center"/>
              <w:rPr>
                <w:b/>
                <w:sz w:val="28"/>
                <w:szCs w:val="28"/>
              </w:rPr>
            </w:pPr>
            <w:r>
              <w:t>Contour du Projet</w:t>
            </w:r>
          </w:p>
        </w:tc>
        <w:tc>
          <w:tcPr>
            <w:tcW w:w="1134" w:type="dxa"/>
            <w:vAlign w:val="center"/>
          </w:tcPr>
          <w:p w:rsidR="00B5459F" w:rsidRDefault="00B5459F" w:rsidP="00B5459F">
            <w:pPr>
              <w:jc w:val="center"/>
            </w:pPr>
            <w:r>
              <w:t>Lycée</w:t>
            </w:r>
          </w:p>
        </w:tc>
        <w:tc>
          <w:tcPr>
            <w:tcW w:w="1984" w:type="dxa"/>
            <w:vAlign w:val="center"/>
          </w:tcPr>
          <w:p w:rsidR="00B5459F" w:rsidRDefault="00B5459F" w:rsidP="00B5459F">
            <w:r>
              <w:t>Equipe pédagogique classes</w:t>
            </w:r>
          </w:p>
        </w:tc>
        <w:tc>
          <w:tcPr>
            <w:tcW w:w="8505" w:type="dxa"/>
          </w:tcPr>
          <w:p w:rsidR="00B5459F" w:rsidRDefault="00B5459F" w:rsidP="00B5459F">
            <w:r>
              <w:rPr>
                <w:b/>
                <w:sz w:val="24"/>
                <w:szCs w:val="24"/>
              </w:rPr>
              <w:t>R</w:t>
            </w:r>
            <w:r w:rsidRPr="0067042B">
              <w:rPr>
                <w:rFonts w:cstheme="minorHAnsi"/>
                <w:b/>
                <w:sz w:val="24"/>
                <w:szCs w:val="24"/>
              </w:rPr>
              <w:t>É</w:t>
            </w:r>
            <w:r>
              <w:rPr>
                <w:b/>
                <w:sz w:val="24"/>
                <w:szCs w:val="24"/>
              </w:rPr>
              <w:t>UNION</w:t>
            </w:r>
            <w:r>
              <w:t>:</w:t>
            </w:r>
          </w:p>
          <w:p w:rsidR="00B5459F" w:rsidRPr="005F2F44" w:rsidRDefault="00B5459F" w:rsidP="00B5459F">
            <w:pPr>
              <w:pStyle w:val="Paragraphedeliste"/>
              <w:numPr>
                <w:ilvl w:val="0"/>
                <w:numId w:val="7"/>
              </w:numPr>
            </w:pPr>
            <w:r>
              <w:t>Circonscrire le projet, lister les activités possibles dans les enseignements impliqués ainsi que les objectifs et le calendrier prévisionnel</w:t>
            </w:r>
            <w:r w:rsidR="0045120C">
              <w:t>- Enrichir</w:t>
            </w:r>
          </w:p>
        </w:tc>
      </w:tr>
      <w:tr w:rsidR="00B5459F" w:rsidTr="00B5459F">
        <w:tc>
          <w:tcPr>
            <w:tcW w:w="1384" w:type="dxa"/>
          </w:tcPr>
          <w:p w:rsidR="00B5459F" w:rsidRDefault="00B5459F" w:rsidP="00B5459F">
            <w:pPr>
              <w:jc w:val="center"/>
            </w:pPr>
            <w:r w:rsidRPr="00645D09">
              <w:rPr>
                <w:b/>
                <w:sz w:val="24"/>
                <w:szCs w:val="24"/>
              </w:rPr>
              <w:t>Septembre</w:t>
            </w:r>
            <w:r>
              <w:t xml:space="preserve"> 2020</w:t>
            </w:r>
          </w:p>
          <w:p w:rsidR="00B5459F" w:rsidRDefault="00B5459F" w:rsidP="00B5459F">
            <w:pPr>
              <w:jc w:val="center"/>
            </w:pPr>
            <w:r>
              <w:t>1H30/S</w:t>
            </w:r>
          </w:p>
        </w:tc>
        <w:tc>
          <w:tcPr>
            <w:tcW w:w="2410" w:type="dxa"/>
            <w:vAlign w:val="center"/>
          </w:tcPr>
          <w:p w:rsidR="00B5459F" w:rsidRPr="0043761A" w:rsidRDefault="00B5459F" w:rsidP="00B5459F">
            <w:pPr>
              <w:jc w:val="center"/>
              <w:rPr>
                <w:b/>
                <w:sz w:val="28"/>
                <w:szCs w:val="28"/>
              </w:rPr>
            </w:pPr>
            <w:r w:rsidRPr="0043761A">
              <w:rPr>
                <w:b/>
                <w:sz w:val="28"/>
                <w:szCs w:val="28"/>
              </w:rPr>
              <w:t>PRESENTATION</w:t>
            </w:r>
          </w:p>
          <w:p w:rsidR="00B5459F" w:rsidRDefault="00B5459F" w:rsidP="00B5459F">
            <w:pPr>
              <w:jc w:val="center"/>
            </w:pPr>
            <w:r>
              <w:t>Prise de contact</w:t>
            </w:r>
          </w:p>
        </w:tc>
        <w:tc>
          <w:tcPr>
            <w:tcW w:w="1134" w:type="dxa"/>
            <w:vAlign w:val="center"/>
          </w:tcPr>
          <w:p w:rsidR="00B5459F" w:rsidRDefault="00B5459F" w:rsidP="00B5459F">
            <w:pPr>
              <w:jc w:val="center"/>
            </w:pPr>
            <w:r>
              <w:t>Classes</w:t>
            </w:r>
          </w:p>
          <w:p w:rsidR="00B5459F" w:rsidRDefault="00B5459F" w:rsidP="00B5459F">
            <w:pPr>
              <w:jc w:val="center"/>
            </w:pPr>
            <w:r>
              <w:t>CAP A</w:t>
            </w:r>
          </w:p>
          <w:p w:rsidR="00B5459F" w:rsidRDefault="00B5459F" w:rsidP="00B5459F">
            <w:pPr>
              <w:jc w:val="center"/>
            </w:pPr>
            <w:bookmarkStart w:id="0" w:name="_GoBack"/>
            <w:bookmarkEnd w:id="0"/>
            <w:r>
              <w:t>CAP B</w:t>
            </w:r>
          </w:p>
          <w:p w:rsidR="00B5459F" w:rsidRPr="009C69BA" w:rsidRDefault="00B5459F" w:rsidP="00B5459F">
            <w:pPr>
              <w:jc w:val="center"/>
              <w:rPr>
                <w:i/>
              </w:rPr>
            </w:pPr>
            <w:r w:rsidRPr="009C69BA">
              <w:rPr>
                <w:i/>
              </w:rPr>
              <w:t>Amphi</w:t>
            </w:r>
          </w:p>
        </w:tc>
        <w:tc>
          <w:tcPr>
            <w:tcW w:w="1984" w:type="dxa"/>
            <w:vAlign w:val="center"/>
          </w:tcPr>
          <w:p w:rsidR="00B5459F" w:rsidRDefault="00B5459F" w:rsidP="00B5459F">
            <w:r>
              <w:t>Vente</w:t>
            </w:r>
          </w:p>
          <w:p w:rsidR="00B5459F" w:rsidRDefault="00B5459F" w:rsidP="00B5459F">
            <w:r>
              <w:t>Métier du Pressing</w:t>
            </w:r>
          </w:p>
          <w:p w:rsidR="00B5459F" w:rsidRDefault="00B5459F" w:rsidP="00B5459F">
            <w:r>
              <w:t>Métier de la Mode</w:t>
            </w:r>
          </w:p>
          <w:p w:rsidR="00B5459F" w:rsidRDefault="00B5459F" w:rsidP="00B5459F">
            <w:r>
              <w:t>Français</w:t>
            </w:r>
          </w:p>
          <w:p w:rsidR="00B5459F" w:rsidRDefault="00B5459F" w:rsidP="00B5459F">
            <w:r>
              <w:t>Maths</w:t>
            </w:r>
          </w:p>
          <w:p w:rsidR="00B5459F" w:rsidRDefault="00B5459F" w:rsidP="00B5459F">
            <w:r>
              <w:t>Arts Appliqués</w:t>
            </w:r>
          </w:p>
          <w:p w:rsidR="00B5459F" w:rsidRDefault="00B5459F" w:rsidP="00B5459F">
            <w:r>
              <w:t>Etc.</w:t>
            </w:r>
          </w:p>
        </w:tc>
        <w:tc>
          <w:tcPr>
            <w:tcW w:w="8505" w:type="dxa"/>
          </w:tcPr>
          <w:p w:rsidR="00B5459F" w:rsidRDefault="00B5459F" w:rsidP="00B5459F">
            <w:r w:rsidRPr="0067042B">
              <w:rPr>
                <w:b/>
                <w:sz w:val="24"/>
                <w:szCs w:val="24"/>
              </w:rPr>
              <w:t>S</w:t>
            </w:r>
            <w:r w:rsidRPr="0067042B">
              <w:rPr>
                <w:rFonts w:cstheme="minorHAnsi"/>
                <w:b/>
                <w:sz w:val="24"/>
                <w:szCs w:val="24"/>
              </w:rPr>
              <w:t>É</w:t>
            </w:r>
            <w:r w:rsidRPr="0067042B">
              <w:rPr>
                <w:b/>
                <w:sz w:val="24"/>
                <w:szCs w:val="24"/>
              </w:rPr>
              <w:t>QUENCE P</w:t>
            </w:r>
            <w:r w:rsidRPr="0067042B">
              <w:rPr>
                <w:rFonts w:cstheme="minorHAnsi"/>
                <w:b/>
                <w:sz w:val="24"/>
                <w:szCs w:val="24"/>
              </w:rPr>
              <w:t>É</w:t>
            </w:r>
            <w:r w:rsidRPr="0067042B">
              <w:rPr>
                <w:b/>
                <w:sz w:val="24"/>
                <w:szCs w:val="24"/>
              </w:rPr>
              <w:t>DAGOGIQUE</w:t>
            </w:r>
            <w:r>
              <w:t> :</w:t>
            </w:r>
          </w:p>
          <w:p w:rsidR="00B5459F" w:rsidRDefault="00B5459F" w:rsidP="00B5459F">
            <w:pPr>
              <w:pStyle w:val="Paragraphedeliste"/>
              <w:numPr>
                <w:ilvl w:val="0"/>
                <w:numId w:val="7"/>
              </w:numPr>
            </w:pPr>
            <w:r>
              <w:t>Présentation des élèves / Atelier se présenter</w:t>
            </w:r>
          </w:p>
          <w:p w:rsidR="00B5459F" w:rsidRDefault="00B5459F" w:rsidP="00B5459F">
            <w:pPr>
              <w:pStyle w:val="Paragraphedeliste"/>
              <w:numPr>
                <w:ilvl w:val="0"/>
                <w:numId w:val="7"/>
              </w:numPr>
            </w:pPr>
            <w:r>
              <w:t xml:space="preserve">Présentation des objectifs du Chef-d’œuvre </w:t>
            </w:r>
          </w:p>
          <w:p w:rsidR="00B5459F" w:rsidRDefault="00B5459F" w:rsidP="00B5459F">
            <w:pPr>
              <w:pStyle w:val="Paragraphedeliste"/>
              <w:numPr>
                <w:ilvl w:val="0"/>
                <w:numId w:val="7"/>
              </w:numPr>
            </w:pPr>
            <w:r>
              <w:t>Présentation de la mini-entreprise : « Envie d’entreprendre, Envie de créer »</w:t>
            </w:r>
          </w:p>
          <w:p w:rsidR="00B5459F" w:rsidRDefault="00B5459F" w:rsidP="00B5459F">
            <w:pPr>
              <w:pStyle w:val="Paragraphedeliste"/>
              <w:numPr>
                <w:ilvl w:val="0"/>
                <w:numId w:val="7"/>
              </w:numPr>
            </w:pPr>
            <w:r>
              <w:t>Présentation des différents intervenants (Lycée : professeurs, Extérieur : visites, etc.)</w:t>
            </w:r>
          </w:p>
          <w:p w:rsidR="00B5459F" w:rsidRDefault="00B5459F" w:rsidP="00B5459F">
            <w:pPr>
              <w:pStyle w:val="Paragraphedeliste"/>
              <w:numPr>
                <w:ilvl w:val="0"/>
                <w:numId w:val="7"/>
              </w:numPr>
            </w:pPr>
            <w:r>
              <w:t>Présentation des contours du projet notamment sur la réalisation d’une pièce de Métier de la Mode commune à personnaliser pour chaque élève</w:t>
            </w:r>
          </w:p>
        </w:tc>
      </w:tr>
      <w:tr w:rsidR="00B5459F" w:rsidTr="00B5459F">
        <w:tc>
          <w:tcPr>
            <w:tcW w:w="1384" w:type="dxa"/>
          </w:tcPr>
          <w:p w:rsidR="00B5459F" w:rsidRDefault="00B5459F" w:rsidP="00B5459F">
            <w:pPr>
              <w:jc w:val="center"/>
            </w:pPr>
            <w:r w:rsidRPr="00645D09">
              <w:rPr>
                <w:b/>
                <w:sz w:val="24"/>
                <w:szCs w:val="24"/>
              </w:rPr>
              <w:t xml:space="preserve">Octobre </w:t>
            </w:r>
            <w:r>
              <w:t>2020</w:t>
            </w:r>
          </w:p>
          <w:p w:rsidR="00B5459F" w:rsidRDefault="00B5459F" w:rsidP="00B5459F">
            <w:pPr>
              <w:jc w:val="center"/>
            </w:pPr>
            <w:r>
              <w:t>1H30/S</w:t>
            </w:r>
          </w:p>
        </w:tc>
        <w:tc>
          <w:tcPr>
            <w:tcW w:w="2410" w:type="dxa"/>
            <w:vAlign w:val="center"/>
          </w:tcPr>
          <w:p w:rsidR="00B5459F" w:rsidRPr="0043761A" w:rsidRDefault="00B5459F" w:rsidP="00B5459F">
            <w:pPr>
              <w:jc w:val="center"/>
              <w:rPr>
                <w:b/>
                <w:sz w:val="28"/>
                <w:szCs w:val="28"/>
              </w:rPr>
            </w:pPr>
            <w:r>
              <w:rPr>
                <w:b/>
                <w:sz w:val="28"/>
                <w:szCs w:val="28"/>
              </w:rPr>
              <w:t>BRAINSTORNING</w:t>
            </w:r>
          </w:p>
          <w:p w:rsidR="00B5459F" w:rsidRPr="00B940C7" w:rsidRDefault="00B5459F" w:rsidP="00B5459F">
            <w:pPr>
              <w:jc w:val="center"/>
            </w:pPr>
            <w:r>
              <w:t>L’idée</w:t>
            </w:r>
          </w:p>
          <w:p w:rsidR="00B5459F" w:rsidRDefault="00B5459F" w:rsidP="00B5459F">
            <w:pPr>
              <w:jc w:val="center"/>
              <w:rPr>
                <w:b/>
                <w:sz w:val="28"/>
                <w:szCs w:val="28"/>
              </w:rPr>
            </w:pPr>
          </w:p>
        </w:tc>
        <w:tc>
          <w:tcPr>
            <w:tcW w:w="1134" w:type="dxa"/>
            <w:vAlign w:val="center"/>
          </w:tcPr>
          <w:p w:rsidR="00B5459F" w:rsidRDefault="00B5459F" w:rsidP="00B5459F">
            <w:pPr>
              <w:jc w:val="center"/>
            </w:pPr>
            <w:r>
              <w:t>Classes</w:t>
            </w:r>
          </w:p>
          <w:p w:rsidR="00B5459F" w:rsidRDefault="00B5459F" w:rsidP="00B5459F">
            <w:pPr>
              <w:jc w:val="center"/>
            </w:pPr>
            <w:r>
              <w:t>CAP A</w:t>
            </w:r>
          </w:p>
          <w:p w:rsidR="00B5459F" w:rsidRDefault="00B5459F" w:rsidP="00B5459F">
            <w:pPr>
              <w:jc w:val="center"/>
            </w:pPr>
            <w:r>
              <w:t>CAP B</w:t>
            </w:r>
          </w:p>
          <w:p w:rsidR="00B5459F" w:rsidRPr="009C69BA" w:rsidRDefault="00B5459F" w:rsidP="00B5459F">
            <w:pPr>
              <w:jc w:val="center"/>
              <w:rPr>
                <w:i/>
              </w:rPr>
            </w:pPr>
            <w:r w:rsidRPr="009C69BA">
              <w:rPr>
                <w:i/>
              </w:rPr>
              <w:t>Îlots</w:t>
            </w:r>
          </w:p>
        </w:tc>
        <w:tc>
          <w:tcPr>
            <w:tcW w:w="1984" w:type="dxa"/>
            <w:vAlign w:val="center"/>
          </w:tcPr>
          <w:p w:rsidR="00B5459F" w:rsidRDefault="00B5459F" w:rsidP="00B5459F">
            <w:r>
              <w:t>Vente</w:t>
            </w:r>
          </w:p>
          <w:p w:rsidR="00B5459F" w:rsidRDefault="00B5459F" w:rsidP="00B5459F">
            <w:r>
              <w:t>Métier du Pressing</w:t>
            </w:r>
          </w:p>
          <w:p w:rsidR="00B5459F" w:rsidRDefault="00B5459F" w:rsidP="00B5459F">
            <w:r>
              <w:t>Métier de la Mode</w:t>
            </w:r>
          </w:p>
          <w:p w:rsidR="00B5459F" w:rsidRDefault="00B5459F" w:rsidP="00B5459F"/>
        </w:tc>
        <w:tc>
          <w:tcPr>
            <w:tcW w:w="8505" w:type="dxa"/>
          </w:tcPr>
          <w:p w:rsidR="00B5459F" w:rsidRDefault="00B5459F" w:rsidP="00B5459F">
            <w:r w:rsidRPr="0067042B">
              <w:rPr>
                <w:b/>
                <w:sz w:val="24"/>
                <w:szCs w:val="24"/>
              </w:rPr>
              <w:t>S</w:t>
            </w:r>
            <w:r w:rsidRPr="0067042B">
              <w:rPr>
                <w:rFonts w:cstheme="minorHAnsi"/>
                <w:b/>
                <w:sz w:val="24"/>
                <w:szCs w:val="24"/>
              </w:rPr>
              <w:t>É</w:t>
            </w:r>
            <w:r w:rsidRPr="0067042B">
              <w:rPr>
                <w:b/>
                <w:sz w:val="24"/>
                <w:szCs w:val="24"/>
              </w:rPr>
              <w:t>QUENCE P</w:t>
            </w:r>
            <w:r w:rsidRPr="0067042B">
              <w:rPr>
                <w:rFonts w:cstheme="minorHAnsi"/>
                <w:b/>
                <w:sz w:val="24"/>
                <w:szCs w:val="24"/>
              </w:rPr>
              <w:t>É</w:t>
            </w:r>
            <w:r w:rsidRPr="0067042B">
              <w:rPr>
                <w:b/>
                <w:sz w:val="24"/>
                <w:szCs w:val="24"/>
              </w:rPr>
              <w:t>DAGOGIQUE</w:t>
            </w:r>
            <w:r>
              <w:t> :</w:t>
            </w:r>
          </w:p>
          <w:p w:rsidR="00B5459F" w:rsidRDefault="00B5459F" w:rsidP="00B5459F">
            <w:pPr>
              <w:pStyle w:val="Paragraphedeliste"/>
              <w:numPr>
                <w:ilvl w:val="0"/>
                <w:numId w:val="7"/>
              </w:numPr>
            </w:pPr>
            <w:r>
              <w:t>Choix de l’objet de l’entreprise : en fonction des ressources du lycée (équipements, fournitures, etc.), les élèves définissent la « pièces Métier de la Mode » pouvant être produite et commercialisée</w:t>
            </w:r>
          </w:p>
          <w:p w:rsidR="00B5459F" w:rsidRDefault="00B5459F" w:rsidP="00B5459F">
            <w:pPr>
              <w:pStyle w:val="Paragraphedeliste"/>
              <w:numPr>
                <w:ilvl w:val="0"/>
                <w:numId w:val="7"/>
              </w:numPr>
            </w:pPr>
            <w:r>
              <w:t>Inventaire de l’existant</w:t>
            </w:r>
          </w:p>
          <w:p w:rsidR="00B5459F" w:rsidRPr="00BB105C" w:rsidRDefault="00B5459F" w:rsidP="00B5459F">
            <w:pPr>
              <w:pStyle w:val="Paragraphedeliste"/>
              <w:numPr>
                <w:ilvl w:val="0"/>
                <w:numId w:val="7"/>
              </w:numPr>
            </w:pPr>
            <w:r>
              <w:t>Exploration sur le type de clientèle visée à terme pour la commercialisation du produit</w:t>
            </w:r>
          </w:p>
        </w:tc>
      </w:tr>
    </w:tbl>
    <w:tbl>
      <w:tblPr>
        <w:tblStyle w:val="Grilledutableau1"/>
        <w:tblW w:w="15417" w:type="dxa"/>
        <w:tblBorders>
          <w:top w:val="none" w:sz="0" w:space="0" w:color="auto"/>
          <w:bottom w:val="none" w:sz="0" w:space="0" w:color="auto"/>
          <w:insideH w:val="none" w:sz="0" w:space="0" w:color="auto"/>
          <w:insideV w:val="none" w:sz="0" w:space="0" w:color="auto"/>
        </w:tblBorders>
        <w:tblLook w:val="04A0" w:firstRow="1" w:lastRow="0" w:firstColumn="1" w:lastColumn="0" w:noHBand="0" w:noVBand="1"/>
      </w:tblPr>
      <w:tblGrid>
        <w:gridCol w:w="15417"/>
      </w:tblGrid>
      <w:tr w:rsidR="00B5459F" w:rsidTr="00B5459F">
        <w:tc>
          <w:tcPr>
            <w:tcW w:w="15417" w:type="dxa"/>
            <w:shd w:val="clear" w:color="auto" w:fill="92D050"/>
          </w:tcPr>
          <w:p w:rsidR="00B5459F" w:rsidRPr="00447DE3" w:rsidRDefault="00B5459F" w:rsidP="00B5459F">
            <w:pPr>
              <w:pStyle w:val="Paragraphedeliste"/>
              <w:jc w:val="center"/>
              <w:rPr>
                <w:b/>
              </w:rPr>
            </w:pPr>
            <w:r w:rsidRPr="00447DE3">
              <w:rPr>
                <w:b/>
              </w:rPr>
              <w:t>VACANCES DE TOUSSAINT DU 17/10/2020 au 2/11/2020</w:t>
            </w:r>
          </w:p>
        </w:tc>
      </w:tr>
    </w:tbl>
    <w:tbl>
      <w:tblPr>
        <w:tblStyle w:val="Grilledutableau"/>
        <w:tblW w:w="15417" w:type="dxa"/>
        <w:tblLook w:val="04A0" w:firstRow="1" w:lastRow="0" w:firstColumn="1" w:lastColumn="0" w:noHBand="0" w:noVBand="1"/>
      </w:tblPr>
      <w:tblGrid>
        <w:gridCol w:w="1384"/>
        <w:gridCol w:w="2410"/>
        <w:gridCol w:w="1134"/>
        <w:gridCol w:w="1984"/>
        <w:gridCol w:w="8505"/>
      </w:tblGrid>
      <w:tr w:rsidR="00B5459F" w:rsidTr="00B5459F">
        <w:tc>
          <w:tcPr>
            <w:tcW w:w="1384" w:type="dxa"/>
          </w:tcPr>
          <w:p w:rsidR="00B5459F" w:rsidRPr="008C63A3" w:rsidRDefault="00B5459F" w:rsidP="00B5459F">
            <w:pPr>
              <w:jc w:val="center"/>
              <w:rPr>
                <w:b/>
              </w:rPr>
            </w:pPr>
            <w:r w:rsidRPr="008C63A3">
              <w:rPr>
                <w:b/>
              </w:rPr>
              <w:t>Novembre</w:t>
            </w:r>
          </w:p>
          <w:p w:rsidR="00B5459F" w:rsidRDefault="00B5459F" w:rsidP="00B5459F">
            <w:pPr>
              <w:jc w:val="center"/>
            </w:pPr>
            <w:r>
              <w:t>2020</w:t>
            </w:r>
          </w:p>
          <w:p w:rsidR="00B5459F" w:rsidRDefault="00B5459F" w:rsidP="00B5459F">
            <w:pPr>
              <w:jc w:val="center"/>
            </w:pPr>
            <w:r>
              <w:t>1H30/S</w:t>
            </w:r>
          </w:p>
        </w:tc>
        <w:tc>
          <w:tcPr>
            <w:tcW w:w="2410" w:type="dxa"/>
          </w:tcPr>
          <w:p w:rsidR="00B5459F" w:rsidRPr="0043761A" w:rsidRDefault="00B5459F" w:rsidP="00B5459F">
            <w:pPr>
              <w:jc w:val="center"/>
              <w:rPr>
                <w:b/>
                <w:sz w:val="28"/>
                <w:szCs w:val="28"/>
              </w:rPr>
            </w:pPr>
            <w:r>
              <w:rPr>
                <w:b/>
                <w:sz w:val="28"/>
                <w:szCs w:val="28"/>
              </w:rPr>
              <w:t>LA CREATION DE L’ENTREPRISE</w:t>
            </w:r>
          </w:p>
          <w:p w:rsidR="00B5459F" w:rsidRPr="00B940C7" w:rsidRDefault="00B5459F" w:rsidP="00B5459F">
            <w:pPr>
              <w:jc w:val="center"/>
            </w:pPr>
            <w:r>
              <w:t>Statuts/Objet</w:t>
            </w:r>
          </w:p>
          <w:p w:rsidR="00B5459F" w:rsidRDefault="00B5459F" w:rsidP="00B5459F"/>
        </w:tc>
        <w:tc>
          <w:tcPr>
            <w:tcW w:w="1134" w:type="dxa"/>
            <w:vAlign w:val="center"/>
          </w:tcPr>
          <w:p w:rsidR="00B5459F" w:rsidRDefault="00B5459F" w:rsidP="00B5459F">
            <w:pPr>
              <w:jc w:val="center"/>
            </w:pPr>
            <w:r>
              <w:t>Classes</w:t>
            </w:r>
          </w:p>
          <w:p w:rsidR="00B5459F" w:rsidRDefault="00B5459F" w:rsidP="00B5459F">
            <w:pPr>
              <w:jc w:val="center"/>
            </w:pPr>
            <w:r>
              <w:t>CAP A</w:t>
            </w:r>
          </w:p>
          <w:p w:rsidR="00B5459F" w:rsidRDefault="00B5459F" w:rsidP="00B5459F">
            <w:pPr>
              <w:jc w:val="center"/>
            </w:pPr>
            <w:r>
              <w:t>CAP B</w:t>
            </w:r>
          </w:p>
        </w:tc>
        <w:tc>
          <w:tcPr>
            <w:tcW w:w="1984" w:type="dxa"/>
            <w:vAlign w:val="center"/>
          </w:tcPr>
          <w:p w:rsidR="00B5459F" w:rsidRDefault="00B5459F" w:rsidP="00B5459F">
            <w:r>
              <w:t>Vente</w:t>
            </w:r>
          </w:p>
          <w:p w:rsidR="00B5459F" w:rsidRDefault="00B5459F" w:rsidP="00B5459F">
            <w:r>
              <w:t>Métier du Pressing</w:t>
            </w:r>
          </w:p>
          <w:p w:rsidR="00B5459F" w:rsidRDefault="00B5459F" w:rsidP="00B5459F"/>
        </w:tc>
        <w:tc>
          <w:tcPr>
            <w:tcW w:w="8505" w:type="dxa"/>
          </w:tcPr>
          <w:p w:rsidR="00B5459F" w:rsidRDefault="00B5459F" w:rsidP="00B5459F">
            <w:r w:rsidRPr="0067042B">
              <w:rPr>
                <w:b/>
                <w:sz w:val="24"/>
                <w:szCs w:val="24"/>
              </w:rPr>
              <w:t>S</w:t>
            </w:r>
            <w:r w:rsidRPr="0067042B">
              <w:rPr>
                <w:rFonts w:cstheme="minorHAnsi"/>
                <w:b/>
                <w:sz w:val="24"/>
                <w:szCs w:val="24"/>
              </w:rPr>
              <w:t>É</w:t>
            </w:r>
            <w:r w:rsidRPr="0067042B">
              <w:rPr>
                <w:b/>
                <w:sz w:val="24"/>
                <w:szCs w:val="24"/>
              </w:rPr>
              <w:t>QUENCE P</w:t>
            </w:r>
            <w:r w:rsidRPr="0067042B">
              <w:rPr>
                <w:rFonts w:cstheme="minorHAnsi"/>
                <w:b/>
                <w:sz w:val="24"/>
                <w:szCs w:val="24"/>
              </w:rPr>
              <w:t>É</w:t>
            </w:r>
            <w:r w:rsidRPr="0067042B">
              <w:rPr>
                <w:b/>
                <w:sz w:val="24"/>
                <w:szCs w:val="24"/>
              </w:rPr>
              <w:t>DAGOGIQUE</w:t>
            </w:r>
            <w:r>
              <w:t> :</w:t>
            </w:r>
          </w:p>
          <w:p w:rsidR="00B5459F" w:rsidRDefault="00B5459F" w:rsidP="00B5459F">
            <w:pPr>
              <w:pStyle w:val="Paragraphedeliste"/>
              <w:numPr>
                <w:ilvl w:val="0"/>
                <w:numId w:val="7"/>
              </w:numPr>
            </w:pPr>
            <w:r>
              <w:t>Présentation des différentes formes juridiques et choix d’un statut juridique pour la mini-entreprise</w:t>
            </w:r>
          </w:p>
          <w:p w:rsidR="00B5459F" w:rsidRDefault="00B5459F" w:rsidP="00B5459F">
            <w:pPr>
              <w:pStyle w:val="Paragraphedeliste"/>
              <w:numPr>
                <w:ilvl w:val="0"/>
                <w:numId w:val="7"/>
              </w:numPr>
            </w:pPr>
            <w:r>
              <w:t>Choix de l’objet de l’entreprise (réalisation finale)</w:t>
            </w:r>
          </w:p>
        </w:tc>
      </w:tr>
    </w:tbl>
    <w:p w:rsidR="00B5459F" w:rsidRDefault="00B5459F" w:rsidP="00B5459F"/>
    <w:p w:rsidR="00B5459F" w:rsidRDefault="00B5459F" w:rsidP="00B5459F"/>
    <w:p w:rsidR="00B5459F" w:rsidRDefault="00B5459F" w:rsidP="00B5459F"/>
    <w:tbl>
      <w:tblPr>
        <w:tblStyle w:val="Grilledutableau1"/>
        <w:tblW w:w="0" w:type="auto"/>
        <w:tblLook w:val="04A0" w:firstRow="1" w:lastRow="0" w:firstColumn="1" w:lastColumn="0" w:noHBand="0" w:noVBand="1"/>
      </w:tblPr>
      <w:tblGrid>
        <w:gridCol w:w="1381"/>
        <w:gridCol w:w="2396"/>
        <w:gridCol w:w="1128"/>
        <w:gridCol w:w="1980"/>
        <w:gridCol w:w="8241"/>
      </w:tblGrid>
      <w:tr w:rsidR="00B5459F" w:rsidRPr="00814311" w:rsidTr="00B5459F">
        <w:tc>
          <w:tcPr>
            <w:tcW w:w="15276" w:type="dxa"/>
            <w:gridSpan w:val="5"/>
            <w:tcBorders>
              <w:bottom w:val="single" w:sz="4" w:space="0" w:color="auto"/>
            </w:tcBorders>
            <w:shd w:val="clear" w:color="auto" w:fill="FABF8F" w:themeFill="accent6" w:themeFillTint="99"/>
          </w:tcPr>
          <w:p w:rsidR="00B5459F" w:rsidRPr="00814311" w:rsidRDefault="00B5459F" w:rsidP="00B5459F">
            <w:pPr>
              <w:tabs>
                <w:tab w:val="left" w:pos="3560"/>
              </w:tabs>
              <w:jc w:val="center"/>
              <w:rPr>
                <w:b/>
                <w:sz w:val="32"/>
                <w:szCs w:val="32"/>
              </w:rPr>
            </w:pPr>
            <w:r w:rsidRPr="00814311">
              <w:rPr>
                <w:b/>
                <w:sz w:val="32"/>
                <w:szCs w:val="32"/>
              </w:rPr>
              <w:t>ANN</w:t>
            </w:r>
            <w:r>
              <w:rPr>
                <w:rFonts w:cstheme="minorHAnsi"/>
                <w:b/>
                <w:sz w:val="32"/>
                <w:szCs w:val="32"/>
              </w:rPr>
              <w:t>É</w:t>
            </w:r>
            <w:r w:rsidRPr="00814311">
              <w:rPr>
                <w:b/>
                <w:sz w:val="32"/>
                <w:szCs w:val="32"/>
              </w:rPr>
              <w:t>E 2020/2021 / Recherche et préconception du projet de réalisation</w:t>
            </w:r>
          </w:p>
        </w:tc>
      </w:tr>
      <w:tr w:rsidR="0045120C" w:rsidRPr="00814311" w:rsidTr="00B5459F">
        <w:tc>
          <w:tcPr>
            <w:tcW w:w="1384" w:type="dxa"/>
            <w:tcBorders>
              <w:bottom w:val="single" w:sz="4" w:space="0" w:color="auto"/>
            </w:tcBorders>
            <w:shd w:val="clear" w:color="auto" w:fill="FDE9D9" w:themeFill="accent6" w:themeFillTint="33"/>
            <w:vAlign w:val="center"/>
          </w:tcPr>
          <w:p w:rsidR="00B5459F" w:rsidRPr="00814311" w:rsidRDefault="00B5459F" w:rsidP="00B5459F">
            <w:pPr>
              <w:jc w:val="center"/>
              <w:rPr>
                <w:b/>
              </w:rPr>
            </w:pPr>
            <w:r w:rsidRPr="00814311">
              <w:rPr>
                <w:b/>
              </w:rPr>
              <w:t>DATES</w:t>
            </w:r>
          </w:p>
        </w:tc>
        <w:tc>
          <w:tcPr>
            <w:tcW w:w="2410" w:type="dxa"/>
            <w:tcBorders>
              <w:bottom w:val="single" w:sz="4" w:space="0" w:color="auto"/>
            </w:tcBorders>
            <w:shd w:val="clear" w:color="auto" w:fill="FDE9D9" w:themeFill="accent6" w:themeFillTint="33"/>
            <w:vAlign w:val="center"/>
          </w:tcPr>
          <w:p w:rsidR="00B5459F" w:rsidRPr="00814311" w:rsidRDefault="00B5459F" w:rsidP="00B5459F">
            <w:pPr>
              <w:jc w:val="center"/>
              <w:rPr>
                <w:b/>
              </w:rPr>
            </w:pPr>
            <w:r w:rsidRPr="00814311">
              <w:rPr>
                <w:b/>
              </w:rPr>
              <w:t>TH</w:t>
            </w:r>
            <w:r>
              <w:rPr>
                <w:rFonts w:cstheme="minorHAnsi"/>
                <w:b/>
              </w:rPr>
              <w:t>È</w:t>
            </w:r>
            <w:r w:rsidRPr="00814311">
              <w:rPr>
                <w:b/>
              </w:rPr>
              <w:t>MES</w:t>
            </w:r>
          </w:p>
        </w:tc>
        <w:tc>
          <w:tcPr>
            <w:tcW w:w="1134" w:type="dxa"/>
            <w:tcBorders>
              <w:bottom w:val="single" w:sz="4" w:space="0" w:color="auto"/>
            </w:tcBorders>
            <w:shd w:val="clear" w:color="auto" w:fill="FDE9D9" w:themeFill="accent6" w:themeFillTint="33"/>
            <w:vAlign w:val="center"/>
          </w:tcPr>
          <w:p w:rsidR="00B5459F" w:rsidRPr="00814311" w:rsidRDefault="00B5459F" w:rsidP="00B5459F">
            <w:pPr>
              <w:jc w:val="center"/>
              <w:rPr>
                <w:b/>
              </w:rPr>
            </w:pPr>
            <w:r w:rsidRPr="00814311">
              <w:rPr>
                <w:b/>
              </w:rPr>
              <w:t>LIEUX</w:t>
            </w:r>
          </w:p>
        </w:tc>
        <w:tc>
          <w:tcPr>
            <w:tcW w:w="1984" w:type="dxa"/>
            <w:tcBorders>
              <w:bottom w:val="single" w:sz="4" w:space="0" w:color="auto"/>
            </w:tcBorders>
            <w:shd w:val="clear" w:color="auto" w:fill="FDE9D9" w:themeFill="accent6" w:themeFillTint="33"/>
            <w:vAlign w:val="center"/>
          </w:tcPr>
          <w:p w:rsidR="00B5459F" w:rsidRPr="00814311" w:rsidRDefault="00B5459F" w:rsidP="00B5459F">
            <w:pPr>
              <w:jc w:val="center"/>
              <w:rPr>
                <w:b/>
              </w:rPr>
            </w:pPr>
            <w:r w:rsidRPr="00814311">
              <w:rPr>
                <w:b/>
              </w:rPr>
              <w:t>ENSEIGNEMENTS</w:t>
            </w:r>
          </w:p>
        </w:tc>
        <w:tc>
          <w:tcPr>
            <w:tcW w:w="8364" w:type="dxa"/>
            <w:tcBorders>
              <w:bottom w:val="single" w:sz="4" w:space="0" w:color="auto"/>
            </w:tcBorders>
            <w:shd w:val="clear" w:color="auto" w:fill="FDE9D9" w:themeFill="accent6" w:themeFillTint="33"/>
            <w:vAlign w:val="center"/>
          </w:tcPr>
          <w:p w:rsidR="00B5459F" w:rsidRPr="00814311" w:rsidRDefault="00B5459F" w:rsidP="00B5459F">
            <w:pPr>
              <w:jc w:val="center"/>
              <w:rPr>
                <w:b/>
              </w:rPr>
            </w:pPr>
            <w:r w:rsidRPr="00814311">
              <w:rPr>
                <w:b/>
              </w:rPr>
              <w:t>TEMPS FORTS DE L’ORGANISATION P</w:t>
            </w:r>
            <w:r>
              <w:rPr>
                <w:rFonts w:cstheme="minorHAnsi"/>
                <w:b/>
              </w:rPr>
              <w:t>É</w:t>
            </w:r>
            <w:r w:rsidRPr="00814311">
              <w:rPr>
                <w:b/>
              </w:rPr>
              <w:t>DAGOGIQUECONC</w:t>
            </w:r>
            <w:r>
              <w:rPr>
                <w:b/>
              </w:rPr>
              <w:t>O</w:t>
            </w:r>
            <w:r w:rsidRPr="00814311">
              <w:rPr>
                <w:b/>
              </w:rPr>
              <w:t>URANT AU PROJET</w:t>
            </w:r>
          </w:p>
        </w:tc>
      </w:tr>
      <w:tr w:rsidR="0045120C" w:rsidTr="00B5459F">
        <w:tc>
          <w:tcPr>
            <w:tcW w:w="1384" w:type="dxa"/>
            <w:tcBorders>
              <w:top w:val="single" w:sz="4" w:space="0" w:color="auto"/>
              <w:left w:val="single" w:sz="4" w:space="0" w:color="auto"/>
              <w:bottom w:val="single" w:sz="4" w:space="0" w:color="auto"/>
              <w:right w:val="single" w:sz="4" w:space="0" w:color="auto"/>
            </w:tcBorders>
          </w:tcPr>
          <w:p w:rsidR="00B5459F" w:rsidRDefault="00B5459F" w:rsidP="00B5459F">
            <w:pPr>
              <w:jc w:val="center"/>
              <w:rPr>
                <w:b/>
                <w:sz w:val="24"/>
                <w:szCs w:val="24"/>
              </w:rPr>
            </w:pPr>
            <w:r>
              <w:rPr>
                <w:b/>
                <w:sz w:val="24"/>
                <w:szCs w:val="24"/>
              </w:rPr>
              <w:t>Novembre</w:t>
            </w:r>
          </w:p>
          <w:p w:rsidR="00B5459F" w:rsidRDefault="00B5459F" w:rsidP="00B5459F">
            <w:pPr>
              <w:jc w:val="center"/>
            </w:pPr>
            <w:r>
              <w:t>2020</w:t>
            </w:r>
          </w:p>
          <w:p w:rsidR="00B5459F" w:rsidRDefault="00B5459F" w:rsidP="00B5459F">
            <w:pPr>
              <w:jc w:val="center"/>
            </w:pPr>
            <w:r>
              <w:t>1H30/S</w:t>
            </w:r>
          </w:p>
        </w:tc>
        <w:tc>
          <w:tcPr>
            <w:tcW w:w="2410" w:type="dxa"/>
            <w:tcBorders>
              <w:top w:val="single" w:sz="4" w:space="0" w:color="auto"/>
              <w:left w:val="single" w:sz="4" w:space="0" w:color="auto"/>
              <w:bottom w:val="single" w:sz="4" w:space="0" w:color="auto"/>
              <w:right w:val="single" w:sz="4" w:space="0" w:color="auto"/>
            </w:tcBorders>
            <w:vAlign w:val="center"/>
          </w:tcPr>
          <w:p w:rsidR="00B5459F" w:rsidRDefault="00B5459F" w:rsidP="00B5459F">
            <w:pPr>
              <w:jc w:val="center"/>
              <w:rPr>
                <w:b/>
                <w:sz w:val="28"/>
                <w:szCs w:val="28"/>
              </w:rPr>
            </w:pPr>
            <w:r w:rsidRPr="009C69BA">
              <w:rPr>
                <w:b/>
                <w:sz w:val="28"/>
                <w:szCs w:val="28"/>
              </w:rPr>
              <w:t>LA CR</w:t>
            </w:r>
            <w:r>
              <w:rPr>
                <w:rFonts w:cstheme="minorHAnsi"/>
                <w:b/>
                <w:sz w:val="28"/>
                <w:szCs w:val="28"/>
              </w:rPr>
              <w:t>É</w:t>
            </w:r>
            <w:r w:rsidRPr="009C69BA">
              <w:rPr>
                <w:b/>
                <w:sz w:val="28"/>
                <w:szCs w:val="28"/>
              </w:rPr>
              <w:t>ATION DE L’ENTREPRISE</w:t>
            </w:r>
          </w:p>
          <w:p w:rsidR="00B5459F" w:rsidRDefault="00B5459F" w:rsidP="00B5459F">
            <w:pPr>
              <w:jc w:val="center"/>
            </w:pPr>
            <w:r>
              <w:t>Nom/Logo</w:t>
            </w:r>
          </w:p>
        </w:tc>
        <w:tc>
          <w:tcPr>
            <w:tcW w:w="1134" w:type="dxa"/>
            <w:tcBorders>
              <w:top w:val="single" w:sz="4" w:space="0" w:color="auto"/>
              <w:left w:val="single" w:sz="4" w:space="0" w:color="auto"/>
              <w:bottom w:val="single" w:sz="4" w:space="0" w:color="auto"/>
              <w:right w:val="single" w:sz="4" w:space="0" w:color="auto"/>
            </w:tcBorders>
            <w:vAlign w:val="center"/>
          </w:tcPr>
          <w:p w:rsidR="00B5459F" w:rsidRDefault="00B5459F" w:rsidP="00B5459F">
            <w:pPr>
              <w:jc w:val="center"/>
            </w:pPr>
            <w:r>
              <w:t>Classes</w:t>
            </w:r>
          </w:p>
          <w:p w:rsidR="00B5459F" w:rsidRDefault="00B5459F" w:rsidP="00B5459F">
            <w:pPr>
              <w:jc w:val="center"/>
            </w:pPr>
            <w:r>
              <w:t>CAP A</w:t>
            </w:r>
          </w:p>
          <w:p w:rsidR="00B5459F" w:rsidRDefault="00B5459F" w:rsidP="00B5459F">
            <w:pPr>
              <w:jc w:val="center"/>
            </w:pPr>
            <w:r>
              <w:t>CAP B</w:t>
            </w:r>
          </w:p>
        </w:tc>
        <w:tc>
          <w:tcPr>
            <w:tcW w:w="1984" w:type="dxa"/>
            <w:tcBorders>
              <w:top w:val="single" w:sz="4" w:space="0" w:color="auto"/>
              <w:left w:val="single" w:sz="4" w:space="0" w:color="auto"/>
              <w:bottom w:val="single" w:sz="4" w:space="0" w:color="auto"/>
              <w:right w:val="single" w:sz="4" w:space="0" w:color="auto"/>
            </w:tcBorders>
            <w:vAlign w:val="center"/>
          </w:tcPr>
          <w:p w:rsidR="00B5459F" w:rsidRDefault="00B5459F" w:rsidP="00B5459F">
            <w:r>
              <w:t>Vente</w:t>
            </w:r>
          </w:p>
          <w:p w:rsidR="00B5459F" w:rsidRDefault="00B5459F" w:rsidP="00B5459F">
            <w:r>
              <w:t>Métier du Pressing</w:t>
            </w:r>
          </w:p>
          <w:p w:rsidR="00B5459F" w:rsidRDefault="00B5459F" w:rsidP="00B5459F">
            <w:r>
              <w:t xml:space="preserve">Arts Appliqués </w:t>
            </w:r>
          </w:p>
        </w:tc>
        <w:tc>
          <w:tcPr>
            <w:tcW w:w="8364" w:type="dxa"/>
            <w:tcBorders>
              <w:top w:val="single" w:sz="4" w:space="0" w:color="auto"/>
              <w:left w:val="single" w:sz="4" w:space="0" w:color="auto"/>
              <w:bottom w:val="single" w:sz="4" w:space="0" w:color="auto"/>
              <w:right w:val="single" w:sz="4" w:space="0" w:color="auto"/>
            </w:tcBorders>
          </w:tcPr>
          <w:p w:rsidR="00B5459F" w:rsidRDefault="00B5459F" w:rsidP="00B5459F">
            <w:r w:rsidRPr="0067042B">
              <w:rPr>
                <w:b/>
                <w:sz w:val="24"/>
                <w:szCs w:val="24"/>
              </w:rPr>
              <w:t>S</w:t>
            </w:r>
            <w:r w:rsidRPr="0067042B">
              <w:rPr>
                <w:rFonts w:cstheme="minorHAnsi"/>
                <w:b/>
                <w:sz w:val="24"/>
                <w:szCs w:val="24"/>
              </w:rPr>
              <w:t>É</w:t>
            </w:r>
            <w:r w:rsidRPr="0067042B">
              <w:rPr>
                <w:b/>
                <w:sz w:val="24"/>
                <w:szCs w:val="24"/>
              </w:rPr>
              <w:t>QUENCE P</w:t>
            </w:r>
            <w:r w:rsidRPr="0067042B">
              <w:rPr>
                <w:rFonts w:cstheme="minorHAnsi"/>
                <w:b/>
                <w:sz w:val="24"/>
                <w:szCs w:val="24"/>
              </w:rPr>
              <w:t>É</w:t>
            </w:r>
            <w:r w:rsidRPr="0067042B">
              <w:rPr>
                <w:b/>
                <w:sz w:val="24"/>
                <w:szCs w:val="24"/>
              </w:rPr>
              <w:t>DAGOGIQUE</w:t>
            </w:r>
            <w:r>
              <w:t> :</w:t>
            </w:r>
          </w:p>
          <w:p w:rsidR="00B5459F" w:rsidRDefault="00B5459F" w:rsidP="00B5459F">
            <w:pPr>
              <w:pStyle w:val="Paragraphedeliste"/>
              <w:numPr>
                <w:ilvl w:val="0"/>
                <w:numId w:val="8"/>
              </w:numPr>
            </w:pPr>
            <w:r>
              <w:t>Choix du nom de la mini-entreprise</w:t>
            </w:r>
          </w:p>
          <w:p w:rsidR="00B5459F" w:rsidRDefault="00B5459F" w:rsidP="00B5459F">
            <w:pPr>
              <w:pStyle w:val="Paragraphedeliste"/>
              <w:numPr>
                <w:ilvl w:val="0"/>
                <w:numId w:val="7"/>
              </w:numPr>
            </w:pPr>
            <w:r>
              <w:t>Logo</w:t>
            </w:r>
          </w:p>
        </w:tc>
      </w:tr>
      <w:tr w:rsidR="0045120C" w:rsidRPr="00BB105C" w:rsidTr="00B5459F">
        <w:tc>
          <w:tcPr>
            <w:tcW w:w="1384" w:type="dxa"/>
            <w:tcBorders>
              <w:top w:val="single" w:sz="4" w:space="0" w:color="auto"/>
              <w:left w:val="single" w:sz="4" w:space="0" w:color="auto"/>
              <w:bottom w:val="single" w:sz="4" w:space="0" w:color="auto"/>
              <w:right w:val="single" w:sz="4" w:space="0" w:color="auto"/>
            </w:tcBorders>
          </w:tcPr>
          <w:p w:rsidR="00B5459F" w:rsidRDefault="00B5459F" w:rsidP="00B5459F">
            <w:pPr>
              <w:jc w:val="center"/>
              <w:rPr>
                <w:b/>
                <w:sz w:val="24"/>
                <w:szCs w:val="24"/>
              </w:rPr>
            </w:pPr>
            <w:r>
              <w:rPr>
                <w:b/>
                <w:sz w:val="24"/>
                <w:szCs w:val="24"/>
              </w:rPr>
              <w:t>Novembre</w:t>
            </w:r>
          </w:p>
          <w:p w:rsidR="00B5459F" w:rsidRDefault="00B5459F" w:rsidP="00B5459F">
            <w:pPr>
              <w:jc w:val="center"/>
            </w:pPr>
            <w:r>
              <w:t>2020</w:t>
            </w:r>
          </w:p>
          <w:p w:rsidR="00B5459F" w:rsidRDefault="00B5459F" w:rsidP="00B5459F">
            <w:pPr>
              <w:jc w:val="center"/>
            </w:pPr>
            <w:r>
              <w:t>1H30/S</w:t>
            </w:r>
          </w:p>
        </w:tc>
        <w:tc>
          <w:tcPr>
            <w:tcW w:w="2410" w:type="dxa"/>
            <w:tcBorders>
              <w:top w:val="single" w:sz="4" w:space="0" w:color="auto"/>
              <w:left w:val="single" w:sz="4" w:space="0" w:color="auto"/>
              <w:bottom w:val="single" w:sz="4" w:space="0" w:color="auto"/>
              <w:right w:val="single" w:sz="4" w:space="0" w:color="auto"/>
            </w:tcBorders>
            <w:vAlign w:val="center"/>
          </w:tcPr>
          <w:p w:rsidR="00B5459F" w:rsidRDefault="00B5459F" w:rsidP="00B5459F">
            <w:pPr>
              <w:jc w:val="center"/>
              <w:rPr>
                <w:b/>
                <w:sz w:val="28"/>
                <w:szCs w:val="28"/>
              </w:rPr>
            </w:pPr>
            <w:r>
              <w:rPr>
                <w:b/>
                <w:sz w:val="28"/>
                <w:szCs w:val="28"/>
              </w:rPr>
              <w:t>LE BUDGET ET LES PR</w:t>
            </w:r>
            <w:r>
              <w:rPr>
                <w:rFonts w:cstheme="minorHAnsi"/>
                <w:b/>
                <w:sz w:val="28"/>
                <w:szCs w:val="28"/>
              </w:rPr>
              <w:t>É</w:t>
            </w:r>
            <w:r>
              <w:rPr>
                <w:b/>
                <w:sz w:val="28"/>
                <w:szCs w:val="28"/>
              </w:rPr>
              <w:t>VISIONS</w:t>
            </w:r>
          </w:p>
          <w:p w:rsidR="00B5459F" w:rsidRPr="00B940C7" w:rsidRDefault="00B5459F" w:rsidP="00B5459F">
            <w:pPr>
              <w:jc w:val="center"/>
            </w:pPr>
            <w:r>
              <w:t>Demande de subvention</w:t>
            </w:r>
          </w:p>
          <w:p w:rsidR="00B5459F" w:rsidRDefault="00B5459F" w:rsidP="00B5459F">
            <w:pPr>
              <w:rPr>
                <w:b/>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B5459F" w:rsidRDefault="00B5459F" w:rsidP="00B5459F">
            <w:pPr>
              <w:jc w:val="center"/>
            </w:pPr>
            <w:r>
              <w:t>Classes</w:t>
            </w:r>
          </w:p>
          <w:p w:rsidR="00B5459F" w:rsidRDefault="00B5459F" w:rsidP="00B5459F">
            <w:pPr>
              <w:jc w:val="center"/>
            </w:pPr>
            <w:r>
              <w:t>CAP A</w:t>
            </w:r>
          </w:p>
          <w:p w:rsidR="00B5459F" w:rsidRDefault="00B5459F" w:rsidP="00B5459F">
            <w:pPr>
              <w:jc w:val="center"/>
            </w:pPr>
            <w:r>
              <w:t>CAP B</w:t>
            </w:r>
          </w:p>
        </w:tc>
        <w:tc>
          <w:tcPr>
            <w:tcW w:w="1984" w:type="dxa"/>
            <w:tcBorders>
              <w:top w:val="single" w:sz="4" w:space="0" w:color="auto"/>
              <w:left w:val="single" w:sz="4" w:space="0" w:color="auto"/>
              <w:bottom w:val="single" w:sz="4" w:space="0" w:color="auto"/>
              <w:right w:val="single" w:sz="4" w:space="0" w:color="auto"/>
            </w:tcBorders>
            <w:vAlign w:val="center"/>
          </w:tcPr>
          <w:p w:rsidR="00B5459F" w:rsidRDefault="00B5459F" w:rsidP="00B5459F">
            <w:r>
              <w:t>Vente</w:t>
            </w:r>
          </w:p>
          <w:p w:rsidR="00B5459F" w:rsidRDefault="00B5459F" w:rsidP="00B5459F">
            <w:r>
              <w:t>Métier du Pressing</w:t>
            </w:r>
          </w:p>
          <w:p w:rsidR="00B5459F" w:rsidRDefault="00B5459F" w:rsidP="00B5459F">
            <w:r>
              <w:t>Métier de la Mode</w:t>
            </w:r>
          </w:p>
          <w:p w:rsidR="00B5459F" w:rsidRDefault="00B5459F" w:rsidP="00B5459F">
            <w:r>
              <w:t>Arts Appliqués</w:t>
            </w:r>
          </w:p>
          <w:p w:rsidR="00B5459F" w:rsidRDefault="00B5459F" w:rsidP="00B5459F">
            <w:r>
              <w:t>Etc.</w:t>
            </w:r>
          </w:p>
        </w:tc>
        <w:tc>
          <w:tcPr>
            <w:tcW w:w="8364" w:type="dxa"/>
            <w:tcBorders>
              <w:top w:val="single" w:sz="4" w:space="0" w:color="auto"/>
              <w:left w:val="single" w:sz="4" w:space="0" w:color="auto"/>
              <w:bottom w:val="single" w:sz="4" w:space="0" w:color="auto"/>
              <w:right w:val="single" w:sz="4" w:space="0" w:color="auto"/>
            </w:tcBorders>
          </w:tcPr>
          <w:p w:rsidR="00B5459F" w:rsidRDefault="00B5459F" w:rsidP="00B5459F">
            <w:r w:rsidRPr="0067042B">
              <w:rPr>
                <w:b/>
                <w:sz w:val="24"/>
                <w:szCs w:val="24"/>
              </w:rPr>
              <w:t>S</w:t>
            </w:r>
            <w:r w:rsidRPr="0067042B">
              <w:rPr>
                <w:rFonts w:cstheme="minorHAnsi"/>
                <w:b/>
                <w:sz w:val="24"/>
                <w:szCs w:val="24"/>
              </w:rPr>
              <w:t>É</w:t>
            </w:r>
            <w:r w:rsidRPr="0067042B">
              <w:rPr>
                <w:b/>
                <w:sz w:val="24"/>
                <w:szCs w:val="24"/>
              </w:rPr>
              <w:t>QUENCE P</w:t>
            </w:r>
            <w:r w:rsidRPr="0067042B">
              <w:rPr>
                <w:rFonts w:cstheme="minorHAnsi"/>
                <w:b/>
                <w:sz w:val="24"/>
                <w:szCs w:val="24"/>
              </w:rPr>
              <w:t>É</w:t>
            </w:r>
            <w:r w:rsidRPr="0067042B">
              <w:rPr>
                <w:b/>
                <w:sz w:val="24"/>
                <w:szCs w:val="24"/>
              </w:rPr>
              <w:t>DAGOGIQUE</w:t>
            </w:r>
            <w:r>
              <w:t> :</w:t>
            </w:r>
          </w:p>
          <w:p w:rsidR="00B5459F" w:rsidRDefault="00B5459F" w:rsidP="00B5459F">
            <w:pPr>
              <w:pStyle w:val="Paragraphedeliste"/>
              <w:numPr>
                <w:ilvl w:val="0"/>
                <w:numId w:val="8"/>
              </w:numPr>
            </w:pPr>
            <w:r>
              <w:t>Budget prévisionnel matière 1</w:t>
            </w:r>
            <w:r w:rsidRPr="00033EDF">
              <w:rPr>
                <w:vertAlign w:val="superscript"/>
              </w:rPr>
              <w:t>ère</w:t>
            </w:r>
            <w:r>
              <w:t xml:space="preserve"> (Tissu, fils,  Accessoires : boutons, sequins, etc.)</w:t>
            </w:r>
          </w:p>
          <w:p w:rsidR="00B5459F" w:rsidRDefault="00B5459F" w:rsidP="00B5459F">
            <w:pPr>
              <w:pStyle w:val="Paragraphedeliste"/>
              <w:numPr>
                <w:ilvl w:val="0"/>
                <w:numId w:val="8"/>
              </w:numPr>
            </w:pPr>
            <w:r>
              <w:t>Budget prévisionnel communication : Affiches, impression, etc.</w:t>
            </w:r>
          </w:p>
          <w:p w:rsidR="00B5459F" w:rsidRDefault="00B5459F" w:rsidP="00B5459F">
            <w:pPr>
              <w:pStyle w:val="Paragraphedeliste"/>
              <w:numPr>
                <w:ilvl w:val="0"/>
                <w:numId w:val="8"/>
              </w:numPr>
            </w:pPr>
            <w:r>
              <w:t>Budget prévisionnel commercialisation : emballages, présentation, etc.</w:t>
            </w:r>
          </w:p>
          <w:p w:rsidR="00B5459F" w:rsidRDefault="00B5459F" w:rsidP="00B5459F">
            <w:pPr>
              <w:pStyle w:val="Paragraphedeliste"/>
              <w:numPr>
                <w:ilvl w:val="0"/>
                <w:numId w:val="8"/>
              </w:numPr>
            </w:pPr>
            <w:r>
              <w:t>Budget prévisionnel visites extérieures (Musée du textile) : frais de déplacement etc.</w:t>
            </w:r>
          </w:p>
          <w:p w:rsidR="00B5459F" w:rsidRDefault="00B5459F" w:rsidP="00B5459F">
            <w:pPr>
              <w:pStyle w:val="Paragraphedeliste"/>
              <w:numPr>
                <w:ilvl w:val="0"/>
                <w:numId w:val="8"/>
              </w:numPr>
            </w:pPr>
            <w:r>
              <w:t>Tout besoin de financement lié au projet</w:t>
            </w:r>
          </w:p>
          <w:p w:rsidR="00B5459F" w:rsidRPr="00BB105C" w:rsidRDefault="00B5459F" w:rsidP="00B5459F">
            <w:pPr>
              <w:pStyle w:val="Paragraphedeliste"/>
            </w:pPr>
          </w:p>
        </w:tc>
      </w:tr>
    </w:tbl>
    <w:tbl>
      <w:tblPr>
        <w:tblStyle w:val="Grilledutableau"/>
        <w:tblW w:w="15134" w:type="dxa"/>
        <w:tblLook w:val="04A0" w:firstRow="1" w:lastRow="0" w:firstColumn="1" w:lastColumn="0" w:noHBand="0" w:noVBand="1"/>
      </w:tblPr>
      <w:tblGrid>
        <w:gridCol w:w="1384"/>
        <w:gridCol w:w="2410"/>
        <w:gridCol w:w="1134"/>
        <w:gridCol w:w="1984"/>
        <w:gridCol w:w="8222"/>
      </w:tblGrid>
      <w:tr w:rsidR="00B5459F" w:rsidTr="00DA2952">
        <w:tc>
          <w:tcPr>
            <w:tcW w:w="1384" w:type="dxa"/>
            <w:tcBorders>
              <w:bottom w:val="single" w:sz="4" w:space="0" w:color="auto"/>
            </w:tcBorders>
          </w:tcPr>
          <w:p w:rsidR="00B5459F" w:rsidRPr="008C63A3" w:rsidRDefault="00B5459F" w:rsidP="00B5459F">
            <w:pPr>
              <w:jc w:val="center"/>
              <w:rPr>
                <w:b/>
              </w:rPr>
            </w:pPr>
            <w:r w:rsidRPr="008C63A3">
              <w:rPr>
                <w:b/>
              </w:rPr>
              <w:t>Décembre</w:t>
            </w:r>
          </w:p>
          <w:p w:rsidR="00B5459F" w:rsidRDefault="00B5459F" w:rsidP="00B5459F">
            <w:pPr>
              <w:jc w:val="center"/>
            </w:pPr>
            <w:r>
              <w:t>2020</w:t>
            </w:r>
          </w:p>
          <w:p w:rsidR="00B5459F" w:rsidRDefault="00B5459F" w:rsidP="00B5459F">
            <w:pPr>
              <w:jc w:val="center"/>
            </w:pPr>
            <w:r>
              <w:t>1H30/S</w:t>
            </w:r>
          </w:p>
        </w:tc>
        <w:tc>
          <w:tcPr>
            <w:tcW w:w="2410" w:type="dxa"/>
            <w:tcBorders>
              <w:bottom w:val="single" w:sz="4" w:space="0" w:color="auto"/>
            </w:tcBorders>
          </w:tcPr>
          <w:p w:rsidR="00B5459F" w:rsidRDefault="00B5459F" w:rsidP="00B5459F">
            <w:pPr>
              <w:jc w:val="center"/>
              <w:rPr>
                <w:b/>
                <w:sz w:val="28"/>
                <w:szCs w:val="28"/>
              </w:rPr>
            </w:pPr>
            <w:r>
              <w:rPr>
                <w:b/>
                <w:sz w:val="28"/>
                <w:szCs w:val="28"/>
              </w:rPr>
              <w:t>ETUDE DE MARCHE</w:t>
            </w:r>
          </w:p>
          <w:p w:rsidR="00B5459F" w:rsidRPr="00B940C7" w:rsidRDefault="00B5459F" w:rsidP="00B5459F">
            <w:pPr>
              <w:jc w:val="center"/>
            </w:pPr>
            <w:r w:rsidRPr="00B940C7">
              <w:t>Etude de faisabilité</w:t>
            </w:r>
          </w:p>
          <w:p w:rsidR="00B5459F" w:rsidRDefault="00B5459F" w:rsidP="00B5459F">
            <w:pPr>
              <w:jc w:val="center"/>
              <w:rPr>
                <w:b/>
                <w:sz w:val="28"/>
                <w:szCs w:val="28"/>
              </w:rPr>
            </w:pPr>
          </w:p>
        </w:tc>
        <w:tc>
          <w:tcPr>
            <w:tcW w:w="1134" w:type="dxa"/>
            <w:tcBorders>
              <w:bottom w:val="single" w:sz="4" w:space="0" w:color="auto"/>
            </w:tcBorders>
            <w:vAlign w:val="center"/>
          </w:tcPr>
          <w:p w:rsidR="00B5459F" w:rsidRDefault="00B5459F" w:rsidP="00B5459F">
            <w:pPr>
              <w:jc w:val="center"/>
            </w:pPr>
            <w:r>
              <w:t>Classes</w:t>
            </w:r>
          </w:p>
          <w:p w:rsidR="00B5459F" w:rsidRDefault="00B5459F" w:rsidP="00B5459F">
            <w:pPr>
              <w:jc w:val="center"/>
            </w:pPr>
            <w:r>
              <w:t>CAP A</w:t>
            </w:r>
          </w:p>
          <w:p w:rsidR="00B5459F" w:rsidRDefault="00B5459F" w:rsidP="00B5459F">
            <w:pPr>
              <w:jc w:val="center"/>
            </w:pPr>
            <w:r>
              <w:t>CAP B</w:t>
            </w:r>
          </w:p>
          <w:p w:rsidR="00B5459F" w:rsidRDefault="00B5459F" w:rsidP="00B5459F">
            <w:pPr>
              <w:jc w:val="center"/>
            </w:pPr>
          </w:p>
        </w:tc>
        <w:tc>
          <w:tcPr>
            <w:tcW w:w="1984" w:type="dxa"/>
            <w:tcBorders>
              <w:bottom w:val="single" w:sz="4" w:space="0" w:color="auto"/>
            </w:tcBorders>
            <w:vAlign w:val="center"/>
          </w:tcPr>
          <w:p w:rsidR="00B5459F" w:rsidRDefault="00B5459F" w:rsidP="00B5459F">
            <w:r>
              <w:t>Vente</w:t>
            </w:r>
          </w:p>
          <w:p w:rsidR="00B5459F" w:rsidRDefault="00B5459F" w:rsidP="00B5459F">
            <w:r>
              <w:t>Métier du Pressing</w:t>
            </w:r>
          </w:p>
          <w:p w:rsidR="00B5459F" w:rsidRDefault="00B5459F" w:rsidP="00B5459F">
            <w:r>
              <w:t>Métier de la Mode</w:t>
            </w:r>
          </w:p>
          <w:p w:rsidR="00B5459F" w:rsidRDefault="00B5459F" w:rsidP="00B5459F"/>
        </w:tc>
        <w:tc>
          <w:tcPr>
            <w:tcW w:w="8222" w:type="dxa"/>
            <w:tcBorders>
              <w:bottom w:val="single" w:sz="4" w:space="0" w:color="auto"/>
            </w:tcBorders>
          </w:tcPr>
          <w:p w:rsidR="00B5459F" w:rsidRDefault="00B5459F" w:rsidP="00B5459F">
            <w:r w:rsidRPr="0067042B">
              <w:rPr>
                <w:b/>
                <w:sz w:val="24"/>
                <w:szCs w:val="24"/>
              </w:rPr>
              <w:t>S</w:t>
            </w:r>
            <w:r w:rsidRPr="0067042B">
              <w:rPr>
                <w:rFonts w:cstheme="minorHAnsi"/>
                <w:b/>
                <w:sz w:val="24"/>
                <w:szCs w:val="24"/>
              </w:rPr>
              <w:t>É</w:t>
            </w:r>
            <w:r w:rsidRPr="0067042B">
              <w:rPr>
                <w:b/>
                <w:sz w:val="24"/>
                <w:szCs w:val="24"/>
              </w:rPr>
              <w:t>QUENCE P</w:t>
            </w:r>
            <w:r w:rsidRPr="0067042B">
              <w:rPr>
                <w:rFonts w:cstheme="minorHAnsi"/>
                <w:b/>
                <w:sz w:val="24"/>
                <w:szCs w:val="24"/>
              </w:rPr>
              <w:t>É</w:t>
            </w:r>
            <w:r w:rsidRPr="0067042B">
              <w:rPr>
                <w:b/>
                <w:sz w:val="24"/>
                <w:szCs w:val="24"/>
              </w:rPr>
              <w:t>DAGOGIQUE</w:t>
            </w:r>
            <w:r>
              <w:t> :</w:t>
            </w:r>
          </w:p>
          <w:p w:rsidR="00B5459F" w:rsidRPr="00B940C7" w:rsidRDefault="00B5459F" w:rsidP="00B5459F">
            <w:pPr>
              <w:pStyle w:val="Paragraphedeliste"/>
              <w:numPr>
                <w:ilvl w:val="0"/>
                <w:numId w:val="9"/>
              </w:numPr>
              <w:rPr>
                <w:b/>
                <w:sz w:val="24"/>
                <w:szCs w:val="24"/>
              </w:rPr>
            </w:pPr>
            <w:r>
              <w:rPr>
                <w:sz w:val="24"/>
                <w:szCs w:val="24"/>
              </w:rPr>
              <w:t>Rechercher des informations sur le « marché » qui pourra être intéressé par notre produit</w:t>
            </w:r>
          </w:p>
          <w:p w:rsidR="00B5459F" w:rsidRPr="00E50FF3" w:rsidRDefault="00B5459F" w:rsidP="00B5459F">
            <w:pPr>
              <w:pStyle w:val="Paragraphedeliste"/>
              <w:numPr>
                <w:ilvl w:val="0"/>
                <w:numId w:val="9"/>
              </w:numPr>
              <w:rPr>
                <w:b/>
                <w:sz w:val="24"/>
                <w:szCs w:val="24"/>
              </w:rPr>
            </w:pPr>
            <w:r>
              <w:rPr>
                <w:sz w:val="24"/>
                <w:szCs w:val="24"/>
              </w:rPr>
              <w:t>Qui seront les clients de la mini-entreprise (en interne, en externe)</w:t>
            </w:r>
          </w:p>
        </w:tc>
      </w:tr>
    </w:tbl>
    <w:tbl>
      <w:tblPr>
        <w:tblStyle w:val="Grilledutableau1"/>
        <w:tblW w:w="0" w:type="auto"/>
        <w:tblLook w:val="04A0" w:firstRow="1" w:lastRow="0" w:firstColumn="1" w:lastColumn="0" w:noHBand="0" w:noVBand="1"/>
      </w:tblPr>
      <w:tblGrid>
        <w:gridCol w:w="1380"/>
        <w:gridCol w:w="2390"/>
        <w:gridCol w:w="1129"/>
        <w:gridCol w:w="1968"/>
        <w:gridCol w:w="8259"/>
      </w:tblGrid>
      <w:tr w:rsidR="00B5459F" w:rsidTr="00B5459F">
        <w:tc>
          <w:tcPr>
            <w:tcW w:w="1384" w:type="dxa"/>
            <w:tcBorders>
              <w:top w:val="single" w:sz="4" w:space="0" w:color="auto"/>
              <w:left w:val="single" w:sz="4" w:space="0" w:color="auto"/>
              <w:bottom w:val="single" w:sz="4" w:space="0" w:color="auto"/>
            </w:tcBorders>
          </w:tcPr>
          <w:p w:rsidR="00B5459F" w:rsidRPr="008C63A3" w:rsidRDefault="00B5459F" w:rsidP="00B5459F">
            <w:pPr>
              <w:jc w:val="center"/>
              <w:rPr>
                <w:b/>
              </w:rPr>
            </w:pPr>
            <w:r w:rsidRPr="008C63A3">
              <w:rPr>
                <w:b/>
              </w:rPr>
              <w:t>Décembre</w:t>
            </w:r>
          </w:p>
          <w:p w:rsidR="00B5459F" w:rsidRDefault="00B5459F" w:rsidP="00B5459F">
            <w:pPr>
              <w:jc w:val="center"/>
            </w:pPr>
            <w:r>
              <w:t>2020</w:t>
            </w:r>
          </w:p>
          <w:p w:rsidR="00B5459F" w:rsidRDefault="00B5459F" w:rsidP="00B5459F">
            <w:pPr>
              <w:jc w:val="center"/>
            </w:pPr>
            <w:r>
              <w:t>1H30/S</w:t>
            </w:r>
          </w:p>
        </w:tc>
        <w:tc>
          <w:tcPr>
            <w:tcW w:w="2410" w:type="dxa"/>
            <w:tcBorders>
              <w:top w:val="single" w:sz="4" w:space="0" w:color="auto"/>
              <w:bottom w:val="single" w:sz="4" w:space="0" w:color="auto"/>
            </w:tcBorders>
          </w:tcPr>
          <w:p w:rsidR="00B5459F" w:rsidRDefault="00B5459F" w:rsidP="00B5459F">
            <w:pPr>
              <w:jc w:val="center"/>
              <w:rPr>
                <w:b/>
                <w:sz w:val="28"/>
                <w:szCs w:val="28"/>
              </w:rPr>
            </w:pPr>
            <w:r>
              <w:rPr>
                <w:b/>
                <w:sz w:val="28"/>
                <w:szCs w:val="28"/>
              </w:rPr>
              <w:t>LE PRODUIT</w:t>
            </w:r>
          </w:p>
          <w:p w:rsidR="00B5459F" w:rsidRPr="00B940C7" w:rsidRDefault="00B5459F" w:rsidP="00B5459F">
            <w:pPr>
              <w:jc w:val="center"/>
            </w:pPr>
            <w:r>
              <w:t>Définition</w:t>
            </w:r>
          </w:p>
          <w:p w:rsidR="00B5459F" w:rsidRPr="00B940C7" w:rsidRDefault="00B5459F" w:rsidP="00B5459F">
            <w:pPr>
              <w:jc w:val="center"/>
            </w:pPr>
          </w:p>
          <w:p w:rsidR="00B5459F" w:rsidRDefault="00B5459F" w:rsidP="00B5459F"/>
        </w:tc>
        <w:tc>
          <w:tcPr>
            <w:tcW w:w="1134" w:type="dxa"/>
            <w:tcBorders>
              <w:top w:val="single" w:sz="4" w:space="0" w:color="auto"/>
              <w:bottom w:val="single" w:sz="4" w:space="0" w:color="auto"/>
            </w:tcBorders>
            <w:vAlign w:val="center"/>
          </w:tcPr>
          <w:p w:rsidR="00B5459F" w:rsidRDefault="00B5459F" w:rsidP="00B5459F">
            <w:pPr>
              <w:jc w:val="center"/>
            </w:pPr>
            <w:r>
              <w:t>Classes</w:t>
            </w:r>
          </w:p>
          <w:p w:rsidR="00B5459F" w:rsidRDefault="00B5459F" w:rsidP="00B5459F">
            <w:pPr>
              <w:jc w:val="center"/>
            </w:pPr>
            <w:r>
              <w:t>CAP A</w:t>
            </w:r>
          </w:p>
          <w:p w:rsidR="00B5459F" w:rsidRDefault="00B5459F" w:rsidP="00B5459F">
            <w:pPr>
              <w:jc w:val="center"/>
            </w:pPr>
            <w:r>
              <w:t>CAP B</w:t>
            </w:r>
          </w:p>
        </w:tc>
        <w:tc>
          <w:tcPr>
            <w:tcW w:w="1984" w:type="dxa"/>
            <w:tcBorders>
              <w:top w:val="single" w:sz="4" w:space="0" w:color="auto"/>
              <w:bottom w:val="single" w:sz="4" w:space="0" w:color="auto"/>
            </w:tcBorders>
            <w:vAlign w:val="center"/>
          </w:tcPr>
          <w:p w:rsidR="00B5459F" w:rsidRDefault="00B5459F" w:rsidP="00B5459F">
            <w:r>
              <w:t>Vente</w:t>
            </w:r>
          </w:p>
          <w:p w:rsidR="00B5459F" w:rsidRDefault="00B5459F" w:rsidP="00B5459F">
            <w:r>
              <w:t>Métier du Pressing</w:t>
            </w:r>
          </w:p>
          <w:p w:rsidR="00B5459F" w:rsidRDefault="00B5459F" w:rsidP="00B5459F">
            <w:r>
              <w:t>Métier de la Mode</w:t>
            </w:r>
          </w:p>
          <w:p w:rsidR="00B5459F" w:rsidRDefault="00B5459F" w:rsidP="00B5459F">
            <w:r>
              <w:t>Maths</w:t>
            </w:r>
          </w:p>
          <w:p w:rsidR="00B5459F" w:rsidRDefault="00B5459F" w:rsidP="00B5459F">
            <w:r>
              <w:t>Français</w:t>
            </w:r>
          </w:p>
          <w:p w:rsidR="00B5459F" w:rsidRDefault="00B5459F" w:rsidP="00B5459F">
            <w:r>
              <w:t>Arts Appliqués</w:t>
            </w:r>
          </w:p>
          <w:p w:rsidR="00B5459F" w:rsidRDefault="00B5459F" w:rsidP="00B5459F">
            <w:r>
              <w:t>Etc.</w:t>
            </w:r>
          </w:p>
        </w:tc>
        <w:tc>
          <w:tcPr>
            <w:tcW w:w="8364" w:type="dxa"/>
            <w:tcBorders>
              <w:top w:val="single" w:sz="4" w:space="0" w:color="auto"/>
              <w:bottom w:val="single" w:sz="4" w:space="0" w:color="auto"/>
              <w:right w:val="single" w:sz="4" w:space="0" w:color="auto"/>
            </w:tcBorders>
          </w:tcPr>
          <w:p w:rsidR="00B5459F" w:rsidRDefault="00B5459F" w:rsidP="00B5459F">
            <w:r w:rsidRPr="0067042B">
              <w:rPr>
                <w:b/>
                <w:sz w:val="24"/>
                <w:szCs w:val="24"/>
              </w:rPr>
              <w:t>S</w:t>
            </w:r>
            <w:r w:rsidRPr="0067042B">
              <w:rPr>
                <w:rFonts w:cstheme="minorHAnsi"/>
                <w:b/>
                <w:sz w:val="24"/>
                <w:szCs w:val="24"/>
              </w:rPr>
              <w:t>É</w:t>
            </w:r>
            <w:r w:rsidRPr="0067042B">
              <w:rPr>
                <w:b/>
                <w:sz w:val="24"/>
                <w:szCs w:val="24"/>
              </w:rPr>
              <w:t>QUENCE P</w:t>
            </w:r>
            <w:r w:rsidRPr="0067042B">
              <w:rPr>
                <w:rFonts w:cstheme="minorHAnsi"/>
                <w:b/>
                <w:sz w:val="24"/>
                <w:szCs w:val="24"/>
              </w:rPr>
              <w:t>É</w:t>
            </w:r>
            <w:r w:rsidRPr="0067042B">
              <w:rPr>
                <w:b/>
                <w:sz w:val="24"/>
                <w:szCs w:val="24"/>
              </w:rPr>
              <w:t>DAGOGIQUE</w:t>
            </w:r>
            <w:r>
              <w:t> :</w:t>
            </w:r>
          </w:p>
          <w:p w:rsidR="00B5459F" w:rsidRDefault="00B5459F" w:rsidP="00B5459F">
            <w:pPr>
              <w:pStyle w:val="Paragraphedeliste"/>
              <w:numPr>
                <w:ilvl w:val="0"/>
                <w:numId w:val="8"/>
              </w:numPr>
              <w:spacing w:after="200" w:line="276" w:lineRule="auto"/>
            </w:pPr>
            <w:r>
              <w:t>Produit Homme/Femme</w:t>
            </w:r>
          </w:p>
          <w:p w:rsidR="00B5459F" w:rsidRDefault="00B5459F" w:rsidP="00B5459F">
            <w:pPr>
              <w:pStyle w:val="Paragraphedeliste"/>
              <w:numPr>
                <w:ilvl w:val="0"/>
                <w:numId w:val="8"/>
              </w:numPr>
              <w:spacing w:after="200" w:line="276" w:lineRule="auto"/>
            </w:pPr>
            <w:r>
              <w:t>Projet (dessin, gabarit,  proportions etc.) : Arts plastiques</w:t>
            </w:r>
          </w:p>
          <w:p w:rsidR="00B5459F" w:rsidRDefault="00B5459F" w:rsidP="00B5459F">
            <w:pPr>
              <w:pStyle w:val="Paragraphedeliste"/>
              <w:numPr>
                <w:ilvl w:val="0"/>
                <w:numId w:val="8"/>
              </w:numPr>
              <w:spacing w:after="200" w:line="276" w:lineRule="auto"/>
            </w:pPr>
            <w:r>
              <w:t>Calcul besoin matières : Co intervention Maths</w:t>
            </w:r>
          </w:p>
          <w:p w:rsidR="00B5459F" w:rsidRDefault="00B5459F" w:rsidP="00B5459F">
            <w:pPr>
              <w:pStyle w:val="Paragraphedeliste"/>
              <w:numPr>
                <w:ilvl w:val="0"/>
                <w:numId w:val="7"/>
              </w:numPr>
            </w:pPr>
            <w:r>
              <w:t>Description : fiche produit : Co intervention Français</w:t>
            </w:r>
          </w:p>
        </w:tc>
      </w:tr>
      <w:tr w:rsidR="00B5459F" w:rsidTr="00B5459F">
        <w:tc>
          <w:tcPr>
            <w:tcW w:w="15276" w:type="dxa"/>
            <w:gridSpan w:val="5"/>
            <w:tcBorders>
              <w:top w:val="single" w:sz="4" w:space="0" w:color="auto"/>
            </w:tcBorders>
            <w:shd w:val="clear" w:color="auto" w:fill="92D050"/>
          </w:tcPr>
          <w:p w:rsidR="00B5459F" w:rsidRPr="00447DE3" w:rsidRDefault="00B5459F" w:rsidP="00B5459F">
            <w:pPr>
              <w:pStyle w:val="Paragraphedeliste"/>
              <w:jc w:val="center"/>
              <w:rPr>
                <w:b/>
              </w:rPr>
            </w:pPr>
            <w:r w:rsidRPr="00447DE3">
              <w:rPr>
                <w:b/>
              </w:rPr>
              <w:t xml:space="preserve">VACANCES DE </w:t>
            </w:r>
            <w:r>
              <w:rPr>
                <w:b/>
              </w:rPr>
              <w:t>FIN D’ANNEE</w:t>
            </w:r>
            <w:r w:rsidRPr="00447DE3">
              <w:rPr>
                <w:b/>
              </w:rPr>
              <w:t xml:space="preserve"> DU </w:t>
            </w:r>
            <w:r w:rsidRPr="008C63A3">
              <w:rPr>
                <w:b/>
              </w:rPr>
              <w:t>19/12/2020 au 4/01/2021</w:t>
            </w:r>
          </w:p>
        </w:tc>
      </w:tr>
    </w:tbl>
    <w:p w:rsidR="00B5459F" w:rsidRDefault="00B5459F" w:rsidP="00B5459F"/>
    <w:p w:rsidR="00B5459F" w:rsidRDefault="00B5459F" w:rsidP="00B5459F"/>
    <w:p w:rsidR="00AF6185" w:rsidRDefault="00AF6185" w:rsidP="00B5459F"/>
    <w:p w:rsidR="00B5459F" w:rsidRDefault="00B5459F" w:rsidP="00B5459F"/>
    <w:tbl>
      <w:tblPr>
        <w:tblStyle w:val="Grilledutableau1"/>
        <w:tblW w:w="0" w:type="auto"/>
        <w:tblLook w:val="04A0" w:firstRow="1" w:lastRow="0" w:firstColumn="1" w:lastColumn="0" w:noHBand="0" w:noVBand="1"/>
      </w:tblPr>
      <w:tblGrid>
        <w:gridCol w:w="1375"/>
        <w:gridCol w:w="2402"/>
        <w:gridCol w:w="1128"/>
        <w:gridCol w:w="1980"/>
        <w:gridCol w:w="8241"/>
      </w:tblGrid>
      <w:tr w:rsidR="00B5459F" w:rsidRPr="00814311" w:rsidTr="00B5459F">
        <w:tc>
          <w:tcPr>
            <w:tcW w:w="15276" w:type="dxa"/>
            <w:gridSpan w:val="5"/>
            <w:shd w:val="clear" w:color="auto" w:fill="FABF8F" w:themeFill="accent6" w:themeFillTint="99"/>
          </w:tcPr>
          <w:p w:rsidR="00B5459F" w:rsidRPr="00814311" w:rsidRDefault="00B5459F" w:rsidP="00B5459F">
            <w:pPr>
              <w:tabs>
                <w:tab w:val="left" w:pos="1213"/>
                <w:tab w:val="left" w:pos="3560"/>
                <w:tab w:val="center" w:pos="7530"/>
              </w:tabs>
              <w:rPr>
                <w:b/>
                <w:sz w:val="32"/>
                <w:szCs w:val="32"/>
              </w:rPr>
            </w:pPr>
            <w:r>
              <w:rPr>
                <w:b/>
                <w:sz w:val="32"/>
                <w:szCs w:val="32"/>
              </w:rPr>
              <w:tab/>
            </w:r>
            <w:r>
              <w:rPr>
                <w:b/>
                <w:sz w:val="32"/>
                <w:szCs w:val="32"/>
              </w:rPr>
              <w:tab/>
            </w:r>
            <w:r w:rsidRPr="00814311">
              <w:rPr>
                <w:b/>
                <w:sz w:val="32"/>
                <w:szCs w:val="32"/>
              </w:rPr>
              <w:t>ANN</w:t>
            </w:r>
            <w:r>
              <w:rPr>
                <w:rFonts w:cstheme="minorHAnsi"/>
                <w:b/>
                <w:sz w:val="32"/>
                <w:szCs w:val="32"/>
              </w:rPr>
              <w:t>É</w:t>
            </w:r>
            <w:r w:rsidRPr="00814311">
              <w:rPr>
                <w:b/>
                <w:sz w:val="32"/>
                <w:szCs w:val="32"/>
              </w:rPr>
              <w:t>E 2020/2021 / Recherche et préconception du projet de réalisation</w:t>
            </w:r>
          </w:p>
        </w:tc>
      </w:tr>
      <w:tr w:rsidR="0045120C" w:rsidRPr="00814311" w:rsidTr="00B5459F">
        <w:tc>
          <w:tcPr>
            <w:tcW w:w="1384" w:type="dxa"/>
            <w:shd w:val="clear" w:color="auto" w:fill="FDE9D9" w:themeFill="accent6" w:themeFillTint="33"/>
            <w:vAlign w:val="center"/>
          </w:tcPr>
          <w:p w:rsidR="00B5459F" w:rsidRPr="00814311" w:rsidRDefault="00B5459F" w:rsidP="00B5459F">
            <w:pPr>
              <w:jc w:val="center"/>
              <w:rPr>
                <w:b/>
              </w:rPr>
            </w:pPr>
            <w:r w:rsidRPr="00814311">
              <w:rPr>
                <w:b/>
              </w:rPr>
              <w:t>DATES</w:t>
            </w:r>
          </w:p>
        </w:tc>
        <w:tc>
          <w:tcPr>
            <w:tcW w:w="2410" w:type="dxa"/>
            <w:shd w:val="clear" w:color="auto" w:fill="FDE9D9" w:themeFill="accent6" w:themeFillTint="33"/>
            <w:vAlign w:val="center"/>
          </w:tcPr>
          <w:p w:rsidR="00B5459F" w:rsidRPr="00814311" w:rsidRDefault="00B5459F" w:rsidP="00B5459F">
            <w:pPr>
              <w:jc w:val="center"/>
              <w:rPr>
                <w:b/>
              </w:rPr>
            </w:pPr>
            <w:r w:rsidRPr="00814311">
              <w:rPr>
                <w:b/>
              </w:rPr>
              <w:t>TH</w:t>
            </w:r>
            <w:r>
              <w:rPr>
                <w:rFonts w:cstheme="minorHAnsi"/>
                <w:b/>
              </w:rPr>
              <w:t>È</w:t>
            </w:r>
            <w:r w:rsidRPr="00814311">
              <w:rPr>
                <w:b/>
              </w:rPr>
              <w:t>MES</w:t>
            </w:r>
          </w:p>
        </w:tc>
        <w:tc>
          <w:tcPr>
            <w:tcW w:w="1134" w:type="dxa"/>
            <w:shd w:val="clear" w:color="auto" w:fill="FDE9D9" w:themeFill="accent6" w:themeFillTint="33"/>
            <w:vAlign w:val="center"/>
          </w:tcPr>
          <w:p w:rsidR="00B5459F" w:rsidRPr="00814311" w:rsidRDefault="00B5459F" w:rsidP="00B5459F">
            <w:pPr>
              <w:jc w:val="center"/>
              <w:rPr>
                <w:b/>
              </w:rPr>
            </w:pPr>
            <w:r w:rsidRPr="00814311">
              <w:rPr>
                <w:b/>
              </w:rPr>
              <w:t>LIEUX</w:t>
            </w:r>
          </w:p>
        </w:tc>
        <w:tc>
          <w:tcPr>
            <w:tcW w:w="1984" w:type="dxa"/>
            <w:shd w:val="clear" w:color="auto" w:fill="FDE9D9" w:themeFill="accent6" w:themeFillTint="33"/>
            <w:vAlign w:val="center"/>
          </w:tcPr>
          <w:p w:rsidR="00B5459F" w:rsidRPr="00814311" w:rsidRDefault="00B5459F" w:rsidP="00B5459F">
            <w:pPr>
              <w:jc w:val="center"/>
              <w:rPr>
                <w:b/>
              </w:rPr>
            </w:pPr>
            <w:r w:rsidRPr="00814311">
              <w:rPr>
                <w:b/>
              </w:rPr>
              <w:t>ENSEIGNEMENTS</w:t>
            </w:r>
          </w:p>
        </w:tc>
        <w:tc>
          <w:tcPr>
            <w:tcW w:w="8364" w:type="dxa"/>
            <w:shd w:val="clear" w:color="auto" w:fill="FDE9D9" w:themeFill="accent6" w:themeFillTint="33"/>
            <w:vAlign w:val="center"/>
          </w:tcPr>
          <w:p w:rsidR="00B5459F" w:rsidRPr="00814311" w:rsidRDefault="00B5459F" w:rsidP="00B5459F">
            <w:pPr>
              <w:jc w:val="center"/>
              <w:rPr>
                <w:b/>
              </w:rPr>
            </w:pPr>
            <w:r w:rsidRPr="00814311">
              <w:rPr>
                <w:b/>
              </w:rPr>
              <w:t>TEMPS FORTS DE L’ORGANISATION P</w:t>
            </w:r>
            <w:r>
              <w:rPr>
                <w:rFonts w:cstheme="minorHAnsi"/>
                <w:b/>
              </w:rPr>
              <w:t>É</w:t>
            </w:r>
            <w:r w:rsidRPr="00814311">
              <w:rPr>
                <w:b/>
              </w:rPr>
              <w:t>DAGOGIQUECONC</w:t>
            </w:r>
            <w:r>
              <w:rPr>
                <w:b/>
              </w:rPr>
              <w:t>O</w:t>
            </w:r>
            <w:r w:rsidRPr="00814311">
              <w:rPr>
                <w:b/>
              </w:rPr>
              <w:t>URANT AU PROJET</w:t>
            </w:r>
          </w:p>
        </w:tc>
      </w:tr>
      <w:tr w:rsidR="0045120C" w:rsidTr="00B5459F">
        <w:tc>
          <w:tcPr>
            <w:tcW w:w="1384" w:type="dxa"/>
          </w:tcPr>
          <w:p w:rsidR="00B5459F" w:rsidRDefault="00B5459F" w:rsidP="00B5459F">
            <w:pPr>
              <w:jc w:val="center"/>
              <w:rPr>
                <w:b/>
                <w:sz w:val="24"/>
                <w:szCs w:val="24"/>
              </w:rPr>
            </w:pPr>
            <w:r>
              <w:rPr>
                <w:b/>
                <w:sz w:val="24"/>
                <w:szCs w:val="24"/>
              </w:rPr>
              <w:t>Janvier</w:t>
            </w:r>
          </w:p>
          <w:p w:rsidR="00B5459F" w:rsidRDefault="00B5459F" w:rsidP="00B5459F">
            <w:pPr>
              <w:jc w:val="center"/>
            </w:pPr>
            <w:r>
              <w:t>2021</w:t>
            </w:r>
          </w:p>
          <w:p w:rsidR="00B5459F" w:rsidRDefault="00B5459F" w:rsidP="00B5459F">
            <w:pPr>
              <w:jc w:val="center"/>
            </w:pPr>
            <w:r>
              <w:t>1H30/S</w:t>
            </w:r>
          </w:p>
          <w:p w:rsidR="00B5459F" w:rsidRDefault="00B5459F" w:rsidP="00B5459F"/>
        </w:tc>
        <w:tc>
          <w:tcPr>
            <w:tcW w:w="2410" w:type="dxa"/>
            <w:vAlign w:val="center"/>
          </w:tcPr>
          <w:p w:rsidR="00B5459F" w:rsidRDefault="00B5459F" w:rsidP="00B5459F">
            <w:pPr>
              <w:jc w:val="center"/>
              <w:rPr>
                <w:b/>
                <w:sz w:val="28"/>
                <w:szCs w:val="28"/>
              </w:rPr>
            </w:pPr>
            <w:r>
              <w:rPr>
                <w:b/>
                <w:sz w:val="28"/>
                <w:szCs w:val="28"/>
              </w:rPr>
              <w:t>LES ACHATS</w:t>
            </w:r>
          </w:p>
          <w:p w:rsidR="00B5459F" w:rsidRDefault="00B5459F" w:rsidP="00B5459F">
            <w:pPr>
              <w:jc w:val="center"/>
              <w:rPr>
                <w:b/>
                <w:sz w:val="28"/>
                <w:szCs w:val="28"/>
              </w:rPr>
            </w:pPr>
            <w:r>
              <w:rPr>
                <w:b/>
                <w:sz w:val="28"/>
                <w:szCs w:val="28"/>
              </w:rPr>
              <w:t>LA PRODUCTION</w:t>
            </w:r>
          </w:p>
          <w:p w:rsidR="00B5459F" w:rsidRDefault="00B5459F" w:rsidP="00B5459F">
            <w:pPr>
              <w:jc w:val="center"/>
            </w:pPr>
            <w:r>
              <w:t>Besoins</w:t>
            </w:r>
          </w:p>
        </w:tc>
        <w:tc>
          <w:tcPr>
            <w:tcW w:w="1134" w:type="dxa"/>
            <w:vAlign w:val="center"/>
          </w:tcPr>
          <w:p w:rsidR="00B5459F" w:rsidRDefault="00B5459F" w:rsidP="00B5459F">
            <w:pPr>
              <w:jc w:val="center"/>
            </w:pPr>
            <w:r>
              <w:t>Classes</w:t>
            </w:r>
          </w:p>
          <w:p w:rsidR="00B5459F" w:rsidRDefault="00B5459F" w:rsidP="00B5459F">
            <w:pPr>
              <w:jc w:val="center"/>
            </w:pPr>
            <w:r>
              <w:t>CAP A</w:t>
            </w:r>
          </w:p>
          <w:p w:rsidR="00B5459F" w:rsidRDefault="00B5459F" w:rsidP="00B5459F">
            <w:pPr>
              <w:jc w:val="center"/>
            </w:pPr>
            <w:r>
              <w:t>CAP B</w:t>
            </w:r>
          </w:p>
        </w:tc>
        <w:tc>
          <w:tcPr>
            <w:tcW w:w="1984" w:type="dxa"/>
            <w:vAlign w:val="center"/>
          </w:tcPr>
          <w:p w:rsidR="00B5459F" w:rsidRDefault="00B5459F" w:rsidP="00B5459F">
            <w:r>
              <w:t>Vente</w:t>
            </w:r>
          </w:p>
          <w:p w:rsidR="00B5459F" w:rsidRDefault="00B5459F" w:rsidP="00B5459F">
            <w:r>
              <w:t>Métier du Pressing</w:t>
            </w:r>
          </w:p>
          <w:p w:rsidR="00B5459F" w:rsidRDefault="00B5459F" w:rsidP="00B5459F">
            <w:r>
              <w:t xml:space="preserve">Métier de la Mode </w:t>
            </w:r>
          </w:p>
          <w:p w:rsidR="00B5459F" w:rsidRDefault="00B5459F" w:rsidP="00B5459F">
            <w:r>
              <w:t>PSE</w:t>
            </w:r>
          </w:p>
        </w:tc>
        <w:tc>
          <w:tcPr>
            <w:tcW w:w="8364" w:type="dxa"/>
          </w:tcPr>
          <w:p w:rsidR="00B5459F" w:rsidRDefault="00B5459F" w:rsidP="00B5459F">
            <w:r w:rsidRPr="0067042B">
              <w:rPr>
                <w:b/>
                <w:sz w:val="24"/>
                <w:szCs w:val="24"/>
              </w:rPr>
              <w:t>S</w:t>
            </w:r>
            <w:r w:rsidRPr="0067042B">
              <w:rPr>
                <w:rFonts w:cstheme="minorHAnsi"/>
                <w:b/>
                <w:sz w:val="24"/>
                <w:szCs w:val="24"/>
              </w:rPr>
              <w:t>É</w:t>
            </w:r>
            <w:r w:rsidRPr="0067042B">
              <w:rPr>
                <w:b/>
                <w:sz w:val="24"/>
                <w:szCs w:val="24"/>
              </w:rPr>
              <w:t>QUENCE P</w:t>
            </w:r>
            <w:r w:rsidRPr="0067042B">
              <w:rPr>
                <w:rFonts w:cstheme="minorHAnsi"/>
                <w:b/>
                <w:sz w:val="24"/>
                <w:szCs w:val="24"/>
              </w:rPr>
              <w:t>É</w:t>
            </w:r>
            <w:r w:rsidRPr="0067042B">
              <w:rPr>
                <w:b/>
                <w:sz w:val="24"/>
                <w:szCs w:val="24"/>
              </w:rPr>
              <w:t>DAGOGIQUE</w:t>
            </w:r>
            <w:r>
              <w:t> :</w:t>
            </w:r>
          </w:p>
          <w:p w:rsidR="00B5459F" w:rsidRDefault="00B5459F" w:rsidP="00B5459F">
            <w:pPr>
              <w:pStyle w:val="Paragraphedeliste"/>
              <w:numPr>
                <w:ilvl w:val="0"/>
                <w:numId w:val="8"/>
              </w:numPr>
            </w:pPr>
            <w:r>
              <w:t>Quantifier les quantités de matières nécessaires à la production, chercher des fournisseurs (Internes/Externes)</w:t>
            </w:r>
          </w:p>
          <w:p w:rsidR="00B5459F" w:rsidRDefault="00B5459F" w:rsidP="00B5459F">
            <w:pPr>
              <w:pStyle w:val="Paragraphedeliste"/>
              <w:numPr>
                <w:ilvl w:val="0"/>
                <w:numId w:val="7"/>
              </w:numPr>
            </w:pPr>
            <w:r>
              <w:t>La production : calcul du temps de réalisation d’un produit, planification – Co intervention Maths</w:t>
            </w:r>
          </w:p>
          <w:p w:rsidR="00B5459F" w:rsidRDefault="00B5459F" w:rsidP="00B5459F">
            <w:pPr>
              <w:pStyle w:val="Paragraphedeliste"/>
              <w:numPr>
                <w:ilvl w:val="0"/>
                <w:numId w:val="7"/>
              </w:numPr>
            </w:pPr>
            <w:r>
              <w:t>Calcul du coût de revient – Co intervention Maths</w:t>
            </w:r>
          </w:p>
          <w:p w:rsidR="00B5459F" w:rsidRDefault="00B5459F" w:rsidP="00B5459F">
            <w:pPr>
              <w:pStyle w:val="Paragraphedeliste"/>
              <w:numPr>
                <w:ilvl w:val="0"/>
                <w:numId w:val="7"/>
              </w:numPr>
            </w:pPr>
            <w:r>
              <w:t>Prototype, échantillon</w:t>
            </w:r>
          </w:p>
        </w:tc>
      </w:tr>
      <w:tr w:rsidR="00B5459F" w:rsidRPr="00BB105C" w:rsidTr="00B5459F">
        <w:tc>
          <w:tcPr>
            <w:tcW w:w="15276" w:type="dxa"/>
            <w:gridSpan w:val="5"/>
            <w:shd w:val="clear" w:color="auto" w:fill="FFFF00"/>
          </w:tcPr>
          <w:p w:rsidR="00B5459F" w:rsidRPr="0067042B" w:rsidRDefault="00B5459F" w:rsidP="00B5459F">
            <w:pPr>
              <w:jc w:val="center"/>
              <w:rPr>
                <w:b/>
                <w:sz w:val="24"/>
                <w:szCs w:val="24"/>
              </w:rPr>
            </w:pPr>
            <w:r>
              <w:rPr>
                <w:b/>
                <w:sz w:val="24"/>
                <w:szCs w:val="24"/>
              </w:rPr>
              <w:t>CAP A : PFMP DU 18/01/2021 AU 29/01/2021</w:t>
            </w:r>
          </w:p>
        </w:tc>
      </w:tr>
      <w:tr w:rsidR="00B5459F" w:rsidRPr="00BB105C" w:rsidTr="00B5459F">
        <w:tc>
          <w:tcPr>
            <w:tcW w:w="15276" w:type="dxa"/>
            <w:gridSpan w:val="5"/>
            <w:shd w:val="clear" w:color="auto" w:fill="C6D9F1" w:themeFill="text2" w:themeFillTint="33"/>
          </w:tcPr>
          <w:p w:rsidR="00B5459F" w:rsidRPr="0067042B" w:rsidRDefault="00B5459F" w:rsidP="00B5459F">
            <w:pPr>
              <w:jc w:val="center"/>
              <w:rPr>
                <w:b/>
                <w:sz w:val="24"/>
                <w:szCs w:val="24"/>
              </w:rPr>
            </w:pPr>
            <w:r>
              <w:rPr>
                <w:b/>
                <w:sz w:val="24"/>
                <w:szCs w:val="24"/>
              </w:rPr>
              <w:t>CAP B : PFMP DU 01/02/2021 AU 12/02/2021</w:t>
            </w:r>
          </w:p>
        </w:tc>
      </w:tr>
      <w:tr w:rsidR="0045120C" w:rsidRPr="00BB105C" w:rsidTr="00B5459F">
        <w:tc>
          <w:tcPr>
            <w:tcW w:w="1384" w:type="dxa"/>
          </w:tcPr>
          <w:p w:rsidR="00B5459F" w:rsidRPr="008C63A3" w:rsidRDefault="00B5459F" w:rsidP="00B5459F">
            <w:pPr>
              <w:jc w:val="center"/>
              <w:rPr>
                <w:b/>
              </w:rPr>
            </w:pPr>
            <w:r w:rsidRPr="008C63A3">
              <w:rPr>
                <w:b/>
              </w:rPr>
              <w:t>Février</w:t>
            </w:r>
          </w:p>
          <w:p w:rsidR="00B5459F" w:rsidRDefault="00B5459F" w:rsidP="00B5459F">
            <w:pPr>
              <w:jc w:val="center"/>
            </w:pPr>
            <w:r>
              <w:t>2021</w:t>
            </w:r>
          </w:p>
          <w:p w:rsidR="00B5459F" w:rsidRDefault="00B5459F" w:rsidP="00B5459F">
            <w:pPr>
              <w:jc w:val="center"/>
            </w:pPr>
            <w:r>
              <w:t>Semaine 2</w:t>
            </w:r>
          </w:p>
        </w:tc>
        <w:tc>
          <w:tcPr>
            <w:tcW w:w="2410" w:type="dxa"/>
            <w:vAlign w:val="center"/>
          </w:tcPr>
          <w:p w:rsidR="00B5459F" w:rsidRDefault="00B5459F" w:rsidP="00B5459F">
            <w:pPr>
              <w:jc w:val="center"/>
              <w:rPr>
                <w:b/>
                <w:sz w:val="28"/>
                <w:szCs w:val="28"/>
              </w:rPr>
            </w:pPr>
            <w:r>
              <w:rPr>
                <w:b/>
                <w:sz w:val="28"/>
                <w:szCs w:val="28"/>
              </w:rPr>
              <w:t>LA CLIENT</w:t>
            </w:r>
            <w:r>
              <w:rPr>
                <w:rFonts w:cstheme="minorHAnsi"/>
                <w:b/>
                <w:sz w:val="28"/>
                <w:szCs w:val="28"/>
              </w:rPr>
              <w:t>È</w:t>
            </w:r>
            <w:r>
              <w:rPr>
                <w:b/>
                <w:sz w:val="28"/>
                <w:szCs w:val="28"/>
              </w:rPr>
              <w:t>LE</w:t>
            </w:r>
          </w:p>
          <w:p w:rsidR="00B5459F" w:rsidRDefault="00B5459F" w:rsidP="00B5459F">
            <w:pPr>
              <w:jc w:val="center"/>
              <w:rPr>
                <w:b/>
                <w:sz w:val="28"/>
                <w:szCs w:val="28"/>
              </w:rPr>
            </w:pPr>
            <w:r>
              <w:t>Sensibilité/Marché</w:t>
            </w:r>
          </w:p>
        </w:tc>
        <w:tc>
          <w:tcPr>
            <w:tcW w:w="1134" w:type="dxa"/>
            <w:vAlign w:val="center"/>
          </w:tcPr>
          <w:p w:rsidR="00B5459F" w:rsidRDefault="00B5459F" w:rsidP="00B5459F">
            <w:pPr>
              <w:jc w:val="center"/>
            </w:pPr>
            <w:r>
              <w:t>Classes</w:t>
            </w:r>
          </w:p>
          <w:p w:rsidR="00B5459F" w:rsidRDefault="00B5459F" w:rsidP="00B5459F">
            <w:pPr>
              <w:jc w:val="center"/>
            </w:pPr>
            <w:r>
              <w:t>CAP A</w:t>
            </w:r>
          </w:p>
          <w:p w:rsidR="00B5459F" w:rsidRDefault="00B5459F" w:rsidP="00B5459F">
            <w:pPr>
              <w:jc w:val="center"/>
            </w:pPr>
            <w:r>
              <w:t>CAP B</w:t>
            </w:r>
          </w:p>
        </w:tc>
        <w:tc>
          <w:tcPr>
            <w:tcW w:w="1984" w:type="dxa"/>
            <w:vAlign w:val="center"/>
          </w:tcPr>
          <w:p w:rsidR="00B5459F" w:rsidRDefault="00B5459F" w:rsidP="00B5459F">
            <w:r>
              <w:t>Vente</w:t>
            </w:r>
          </w:p>
          <w:p w:rsidR="00B5459F" w:rsidRDefault="00B5459F" w:rsidP="00B5459F">
            <w:r>
              <w:t>Métier du Pressing</w:t>
            </w:r>
          </w:p>
          <w:p w:rsidR="00B5459F" w:rsidRDefault="00B5459F" w:rsidP="00B5459F"/>
        </w:tc>
        <w:tc>
          <w:tcPr>
            <w:tcW w:w="8364" w:type="dxa"/>
          </w:tcPr>
          <w:p w:rsidR="00B5459F" w:rsidRDefault="00B5459F" w:rsidP="00B5459F">
            <w:r w:rsidRPr="0067042B">
              <w:rPr>
                <w:b/>
                <w:sz w:val="24"/>
                <w:szCs w:val="24"/>
              </w:rPr>
              <w:t>S</w:t>
            </w:r>
            <w:r w:rsidRPr="0067042B">
              <w:rPr>
                <w:rFonts w:cstheme="minorHAnsi"/>
                <w:b/>
                <w:sz w:val="24"/>
                <w:szCs w:val="24"/>
              </w:rPr>
              <w:t>É</w:t>
            </w:r>
            <w:r w:rsidRPr="0067042B">
              <w:rPr>
                <w:b/>
                <w:sz w:val="24"/>
                <w:szCs w:val="24"/>
              </w:rPr>
              <w:t>QUENCE P</w:t>
            </w:r>
            <w:r w:rsidRPr="0067042B">
              <w:rPr>
                <w:rFonts w:cstheme="minorHAnsi"/>
                <w:b/>
                <w:sz w:val="24"/>
                <w:szCs w:val="24"/>
              </w:rPr>
              <w:t>É</w:t>
            </w:r>
            <w:r w:rsidRPr="0067042B">
              <w:rPr>
                <w:b/>
                <w:sz w:val="24"/>
                <w:szCs w:val="24"/>
              </w:rPr>
              <w:t>DAGOGIQUE</w:t>
            </w:r>
            <w:r>
              <w:t> :</w:t>
            </w:r>
          </w:p>
          <w:p w:rsidR="00B5459F" w:rsidRPr="00BB105C" w:rsidRDefault="00B5459F" w:rsidP="00B5459F">
            <w:pPr>
              <w:pStyle w:val="Paragraphedeliste"/>
              <w:numPr>
                <w:ilvl w:val="0"/>
                <w:numId w:val="8"/>
              </w:numPr>
            </w:pPr>
            <w:r>
              <w:t>Tester le produit auprès d’un échantillon de clients potentiels dans différentes tranches d’âge (15/25, 25/35, 35/45, 45 ans et plus)</w:t>
            </w:r>
          </w:p>
        </w:tc>
      </w:tr>
      <w:tr w:rsidR="0045120C" w:rsidTr="00B5459F">
        <w:trPr>
          <w:trHeight w:val="2306"/>
        </w:trPr>
        <w:tc>
          <w:tcPr>
            <w:tcW w:w="1384" w:type="dxa"/>
          </w:tcPr>
          <w:p w:rsidR="00B5459F" w:rsidRPr="008C63A3" w:rsidRDefault="00B5459F" w:rsidP="00B5459F">
            <w:pPr>
              <w:jc w:val="center"/>
              <w:rPr>
                <w:b/>
              </w:rPr>
            </w:pPr>
            <w:r w:rsidRPr="008C63A3">
              <w:rPr>
                <w:b/>
              </w:rPr>
              <w:t>Février</w:t>
            </w:r>
          </w:p>
          <w:p w:rsidR="00B5459F" w:rsidRDefault="00B5459F" w:rsidP="00B5459F">
            <w:pPr>
              <w:jc w:val="center"/>
            </w:pPr>
            <w:r>
              <w:t xml:space="preserve"> 2021</w:t>
            </w:r>
          </w:p>
          <w:p w:rsidR="00B5459F" w:rsidRDefault="00B5459F" w:rsidP="00B5459F">
            <w:pPr>
              <w:jc w:val="center"/>
            </w:pPr>
            <w:r>
              <w:t>1H30/S</w:t>
            </w:r>
          </w:p>
        </w:tc>
        <w:tc>
          <w:tcPr>
            <w:tcW w:w="2410" w:type="dxa"/>
          </w:tcPr>
          <w:p w:rsidR="00B5459F" w:rsidRDefault="00B5459F" w:rsidP="00B5459F">
            <w:pPr>
              <w:jc w:val="center"/>
              <w:rPr>
                <w:b/>
                <w:sz w:val="28"/>
                <w:szCs w:val="28"/>
              </w:rPr>
            </w:pPr>
            <w:r>
              <w:rPr>
                <w:b/>
                <w:sz w:val="28"/>
                <w:szCs w:val="28"/>
              </w:rPr>
              <w:t>LE PRIX</w:t>
            </w:r>
          </w:p>
          <w:p w:rsidR="00B5459F" w:rsidRPr="00B940C7" w:rsidRDefault="00B5459F" w:rsidP="00B5459F">
            <w:pPr>
              <w:jc w:val="center"/>
            </w:pPr>
            <w:r>
              <w:t>Fixation/Marché</w:t>
            </w:r>
          </w:p>
          <w:p w:rsidR="00B5459F" w:rsidRDefault="00B5459F" w:rsidP="00B5459F"/>
        </w:tc>
        <w:tc>
          <w:tcPr>
            <w:tcW w:w="1134" w:type="dxa"/>
            <w:vAlign w:val="center"/>
          </w:tcPr>
          <w:p w:rsidR="00B5459F" w:rsidRDefault="00B5459F" w:rsidP="00B5459F">
            <w:pPr>
              <w:jc w:val="center"/>
            </w:pPr>
            <w:r>
              <w:t>Classes</w:t>
            </w:r>
          </w:p>
          <w:p w:rsidR="00B5459F" w:rsidRDefault="00B5459F" w:rsidP="00B5459F">
            <w:pPr>
              <w:jc w:val="center"/>
            </w:pPr>
            <w:r>
              <w:t>CAP A</w:t>
            </w:r>
          </w:p>
          <w:p w:rsidR="00B5459F" w:rsidRDefault="00B5459F" w:rsidP="00B5459F">
            <w:pPr>
              <w:jc w:val="center"/>
            </w:pPr>
            <w:r>
              <w:t>CAP B</w:t>
            </w:r>
          </w:p>
        </w:tc>
        <w:tc>
          <w:tcPr>
            <w:tcW w:w="1984" w:type="dxa"/>
            <w:vAlign w:val="center"/>
          </w:tcPr>
          <w:p w:rsidR="00B5459F" w:rsidRDefault="00B5459F" w:rsidP="00B5459F">
            <w:r>
              <w:t>Vente</w:t>
            </w:r>
          </w:p>
          <w:p w:rsidR="00B5459F" w:rsidRDefault="00B5459F" w:rsidP="00B5459F">
            <w:r>
              <w:t>Métier du Pressing</w:t>
            </w:r>
          </w:p>
          <w:p w:rsidR="00B5459F" w:rsidRDefault="00B5459F" w:rsidP="00B5459F">
            <w:r>
              <w:t>Métier de la Mode</w:t>
            </w:r>
          </w:p>
          <w:p w:rsidR="00B5459F" w:rsidRDefault="00B5459F" w:rsidP="00B5459F">
            <w:r>
              <w:t>Maths</w:t>
            </w:r>
          </w:p>
          <w:p w:rsidR="00B5459F" w:rsidRDefault="00B5459F" w:rsidP="00B5459F">
            <w:r>
              <w:t>Etc.</w:t>
            </w:r>
          </w:p>
        </w:tc>
        <w:tc>
          <w:tcPr>
            <w:tcW w:w="8364" w:type="dxa"/>
          </w:tcPr>
          <w:p w:rsidR="00B5459F" w:rsidRDefault="00B5459F" w:rsidP="00B5459F">
            <w:r w:rsidRPr="0067042B">
              <w:rPr>
                <w:b/>
                <w:sz w:val="24"/>
                <w:szCs w:val="24"/>
              </w:rPr>
              <w:t>S</w:t>
            </w:r>
            <w:r w:rsidRPr="0067042B">
              <w:rPr>
                <w:rFonts w:cstheme="minorHAnsi"/>
                <w:b/>
                <w:sz w:val="24"/>
                <w:szCs w:val="24"/>
              </w:rPr>
              <w:t>É</w:t>
            </w:r>
            <w:r w:rsidRPr="0067042B">
              <w:rPr>
                <w:b/>
                <w:sz w:val="24"/>
                <w:szCs w:val="24"/>
              </w:rPr>
              <w:t>QUENCE P</w:t>
            </w:r>
            <w:r w:rsidRPr="0067042B">
              <w:rPr>
                <w:rFonts w:cstheme="minorHAnsi"/>
                <w:b/>
                <w:sz w:val="24"/>
                <w:szCs w:val="24"/>
              </w:rPr>
              <w:t>É</w:t>
            </w:r>
            <w:r w:rsidRPr="0067042B">
              <w:rPr>
                <w:b/>
                <w:sz w:val="24"/>
                <w:szCs w:val="24"/>
              </w:rPr>
              <w:t>DAGOGIQUE</w:t>
            </w:r>
            <w:r>
              <w:t> :</w:t>
            </w:r>
          </w:p>
          <w:p w:rsidR="00B5459F" w:rsidRDefault="00B5459F" w:rsidP="00B5459F">
            <w:pPr>
              <w:pStyle w:val="Paragraphedeliste"/>
              <w:numPr>
                <w:ilvl w:val="0"/>
                <w:numId w:val="7"/>
              </w:numPr>
            </w:pPr>
            <w:r>
              <w:t>Calcul du prix en tenant compte du coût de revient + marge</w:t>
            </w:r>
          </w:p>
          <w:p w:rsidR="00B5459F" w:rsidRDefault="00B5459F" w:rsidP="00B5459F">
            <w:pPr>
              <w:pStyle w:val="Paragraphedeliste"/>
              <w:numPr>
                <w:ilvl w:val="0"/>
                <w:numId w:val="7"/>
              </w:numPr>
            </w:pPr>
            <w:r>
              <w:t>Etude de marché (face à face, par internet, etc.) pour connaître le montant que le client est disposé à payer pour acquérir le produit</w:t>
            </w:r>
          </w:p>
          <w:p w:rsidR="00B5459F" w:rsidRDefault="00B5459F" w:rsidP="00B5459F">
            <w:pPr>
              <w:pStyle w:val="Paragraphedeliste"/>
              <w:numPr>
                <w:ilvl w:val="0"/>
                <w:numId w:val="7"/>
              </w:numPr>
            </w:pPr>
            <w:r>
              <w:t>Calcul du prix en tenant compte de la concurrence (prix pratiqués par d’autres distributeurs du même produit ou équivalent)</w:t>
            </w:r>
          </w:p>
          <w:p w:rsidR="00B5459F" w:rsidRDefault="00B5459F" w:rsidP="00B5459F">
            <w:pPr>
              <w:pStyle w:val="Paragraphedeliste"/>
              <w:numPr>
                <w:ilvl w:val="0"/>
                <w:numId w:val="7"/>
              </w:numPr>
            </w:pPr>
            <w:r>
              <w:t>Fixation finale du prix de commercialisation après avoir tenu compte des 3 critères précédents</w:t>
            </w:r>
          </w:p>
        </w:tc>
      </w:tr>
      <w:tr w:rsidR="00B5459F" w:rsidTr="00B5459F">
        <w:tc>
          <w:tcPr>
            <w:tcW w:w="15276" w:type="dxa"/>
            <w:gridSpan w:val="5"/>
            <w:shd w:val="clear" w:color="auto" w:fill="92D050"/>
          </w:tcPr>
          <w:p w:rsidR="00B5459F" w:rsidRPr="00447DE3" w:rsidRDefault="00B5459F" w:rsidP="00B5459F">
            <w:pPr>
              <w:pStyle w:val="Paragraphedeliste"/>
              <w:jc w:val="center"/>
              <w:rPr>
                <w:b/>
              </w:rPr>
            </w:pPr>
            <w:r>
              <w:rPr>
                <w:b/>
              </w:rPr>
              <w:t xml:space="preserve">VACANCES D’HIVER </w:t>
            </w:r>
            <w:r w:rsidRPr="00447DE3">
              <w:rPr>
                <w:b/>
              </w:rPr>
              <w:t xml:space="preserve">DU </w:t>
            </w:r>
            <w:r w:rsidRPr="008C63A3">
              <w:rPr>
                <w:b/>
              </w:rPr>
              <w:t>20/02/2021 au 8/03/2021</w:t>
            </w:r>
          </w:p>
        </w:tc>
      </w:tr>
      <w:tr w:rsidR="0045120C" w:rsidTr="00B5459F">
        <w:tc>
          <w:tcPr>
            <w:tcW w:w="1384" w:type="dxa"/>
          </w:tcPr>
          <w:p w:rsidR="00B5459F" w:rsidRPr="008C63A3" w:rsidRDefault="00B5459F" w:rsidP="00B5459F">
            <w:pPr>
              <w:jc w:val="center"/>
              <w:rPr>
                <w:b/>
              </w:rPr>
            </w:pPr>
            <w:r>
              <w:rPr>
                <w:b/>
              </w:rPr>
              <w:t>Mars</w:t>
            </w:r>
          </w:p>
          <w:p w:rsidR="00B5459F" w:rsidRDefault="00B5459F" w:rsidP="00B5459F">
            <w:pPr>
              <w:jc w:val="center"/>
            </w:pPr>
            <w:r>
              <w:t xml:space="preserve"> 2021</w:t>
            </w:r>
          </w:p>
          <w:p w:rsidR="00B5459F" w:rsidRDefault="00B5459F" w:rsidP="00B5459F">
            <w:pPr>
              <w:jc w:val="center"/>
            </w:pPr>
            <w:r>
              <w:t>1H30/S</w:t>
            </w:r>
          </w:p>
        </w:tc>
        <w:tc>
          <w:tcPr>
            <w:tcW w:w="2410" w:type="dxa"/>
          </w:tcPr>
          <w:p w:rsidR="00B5459F" w:rsidRDefault="00B5459F" w:rsidP="00B5459F">
            <w:pPr>
              <w:jc w:val="center"/>
              <w:rPr>
                <w:b/>
                <w:sz w:val="28"/>
                <w:szCs w:val="28"/>
              </w:rPr>
            </w:pPr>
            <w:r>
              <w:rPr>
                <w:b/>
                <w:sz w:val="28"/>
                <w:szCs w:val="28"/>
              </w:rPr>
              <w:t>LES R</w:t>
            </w:r>
            <w:r>
              <w:rPr>
                <w:rFonts w:cstheme="minorHAnsi"/>
                <w:b/>
                <w:sz w:val="28"/>
                <w:szCs w:val="28"/>
              </w:rPr>
              <w:t>É</w:t>
            </w:r>
            <w:r>
              <w:rPr>
                <w:b/>
                <w:sz w:val="28"/>
                <w:szCs w:val="28"/>
              </w:rPr>
              <w:t>SULTATS COMMERCIAUX</w:t>
            </w:r>
          </w:p>
          <w:p w:rsidR="00B5459F" w:rsidRPr="00B940C7" w:rsidRDefault="00B5459F" w:rsidP="00B5459F">
            <w:pPr>
              <w:jc w:val="center"/>
            </w:pPr>
            <w:r>
              <w:t>Chiffres d’affaires</w:t>
            </w:r>
          </w:p>
          <w:p w:rsidR="00B5459F" w:rsidRDefault="00B5459F" w:rsidP="00B5459F">
            <w:pPr>
              <w:jc w:val="center"/>
              <w:rPr>
                <w:b/>
                <w:sz w:val="28"/>
                <w:szCs w:val="28"/>
              </w:rPr>
            </w:pPr>
          </w:p>
        </w:tc>
        <w:tc>
          <w:tcPr>
            <w:tcW w:w="1134" w:type="dxa"/>
            <w:vAlign w:val="center"/>
          </w:tcPr>
          <w:p w:rsidR="00B5459F" w:rsidRDefault="00B5459F" w:rsidP="00B5459F">
            <w:pPr>
              <w:jc w:val="center"/>
            </w:pPr>
            <w:r>
              <w:t>Classes</w:t>
            </w:r>
          </w:p>
          <w:p w:rsidR="00B5459F" w:rsidRDefault="00B5459F" w:rsidP="00B5459F">
            <w:pPr>
              <w:jc w:val="center"/>
            </w:pPr>
            <w:r>
              <w:t>CAP A</w:t>
            </w:r>
          </w:p>
          <w:p w:rsidR="00B5459F" w:rsidRDefault="00B5459F" w:rsidP="00B5459F">
            <w:pPr>
              <w:jc w:val="center"/>
            </w:pPr>
            <w:r>
              <w:t>CAP B</w:t>
            </w:r>
          </w:p>
        </w:tc>
        <w:tc>
          <w:tcPr>
            <w:tcW w:w="1984" w:type="dxa"/>
            <w:vAlign w:val="center"/>
          </w:tcPr>
          <w:p w:rsidR="00B5459F" w:rsidRDefault="00B5459F" w:rsidP="00B5459F">
            <w:r>
              <w:t>Vente</w:t>
            </w:r>
          </w:p>
          <w:p w:rsidR="00B5459F" w:rsidRDefault="00B5459F" w:rsidP="00B5459F">
            <w:r>
              <w:t>Métier du Pressing</w:t>
            </w:r>
          </w:p>
          <w:p w:rsidR="00B5459F" w:rsidRDefault="00B5459F" w:rsidP="00B5459F">
            <w:r>
              <w:t>Maths</w:t>
            </w:r>
          </w:p>
          <w:p w:rsidR="00B5459F" w:rsidRDefault="00B5459F" w:rsidP="00B5459F"/>
        </w:tc>
        <w:tc>
          <w:tcPr>
            <w:tcW w:w="8364" w:type="dxa"/>
          </w:tcPr>
          <w:p w:rsidR="00B5459F" w:rsidRDefault="00B5459F" w:rsidP="00B5459F">
            <w:r w:rsidRPr="0067042B">
              <w:rPr>
                <w:b/>
                <w:sz w:val="24"/>
                <w:szCs w:val="24"/>
              </w:rPr>
              <w:t>S</w:t>
            </w:r>
            <w:r w:rsidRPr="0067042B">
              <w:rPr>
                <w:rFonts w:cstheme="minorHAnsi"/>
                <w:b/>
                <w:sz w:val="24"/>
                <w:szCs w:val="24"/>
              </w:rPr>
              <w:t>É</w:t>
            </w:r>
            <w:r w:rsidRPr="0067042B">
              <w:rPr>
                <w:b/>
                <w:sz w:val="24"/>
                <w:szCs w:val="24"/>
              </w:rPr>
              <w:t>QUENCE P</w:t>
            </w:r>
            <w:r w:rsidRPr="0067042B">
              <w:rPr>
                <w:rFonts w:cstheme="minorHAnsi"/>
                <w:b/>
                <w:sz w:val="24"/>
                <w:szCs w:val="24"/>
              </w:rPr>
              <w:t>É</w:t>
            </w:r>
            <w:r w:rsidRPr="0067042B">
              <w:rPr>
                <w:b/>
                <w:sz w:val="24"/>
                <w:szCs w:val="24"/>
              </w:rPr>
              <w:t>DAGOGIQUE</w:t>
            </w:r>
            <w:r>
              <w:t> :</w:t>
            </w:r>
          </w:p>
          <w:p w:rsidR="00B5459F" w:rsidRDefault="00B5459F" w:rsidP="00B5459F">
            <w:pPr>
              <w:pStyle w:val="Paragraphedeliste"/>
              <w:numPr>
                <w:ilvl w:val="0"/>
                <w:numId w:val="7"/>
              </w:numPr>
            </w:pPr>
            <w:r>
              <w:t>Le chiffre d’affaires prévisionnel : exemple sur Marché de Noël, Portes Ouvertes, Réception Pressing, stand entrée self, etc.</w:t>
            </w:r>
          </w:p>
          <w:p w:rsidR="00B5459F" w:rsidRDefault="00B5459F" w:rsidP="00B5459F">
            <w:pPr>
              <w:pStyle w:val="Paragraphedeliste"/>
              <w:numPr>
                <w:ilvl w:val="0"/>
                <w:numId w:val="7"/>
              </w:numPr>
            </w:pPr>
            <w:r>
              <w:t>Précommandes à quantifier</w:t>
            </w:r>
          </w:p>
          <w:p w:rsidR="00B5459F" w:rsidRDefault="00B5459F" w:rsidP="00B5459F">
            <w:pPr>
              <w:pStyle w:val="Paragraphedeliste"/>
              <w:numPr>
                <w:ilvl w:val="0"/>
                <w:numId w:val="7"/>
              </w:numPr>
            </w:pPr>
            <w:r>
              <w:t>Mesure de l’écart avec le chiffre d’affaires prévisionnel</w:t>
            </w:r>
          </w:p>
          <w:p w:rsidR="00B5459F" w:rsidRPr="00BF6819" w:rsidRDefault="00B5459F" w:rsidP="00B5459F">
            <w:pPr>
              <w:pStyle w:val="Paragraphedeliste"/>
              <w:numPr>
                <w:ilvl w:val="0"/>
                <w:numId w:val="7"/>
              </w:numPr>
            </w:pPr>
            <w:r>
              <w:t>Analyse des causes et actions correctives</w:t>
            </w:r>
          </w:p>
        </w:tc>
      </w:tr>
      <w:tr w:rsidR="00B5459F" w:rsidRPr="00BB105C" w:rsidTr="00B5459F">
        <w:tc>
          <w:tcPr>
            <w:tcW w:w="15276" w:type="dxa"/>
            <w:gridSpan w:val="5"/>
            <w:shd w:val="clear" w:color="auto" w:fill="FFFF00"/>
          </w:tcPr>
          <w:p w:rsidR="00B5459F" w:rsidRPr="0067042B" w:rsidRDefault="00B5459F" w:rsidP="00B5459F">
            <w:pPr>
              <w:jc w:val="center"/>
              <w:rPr>
                <w:b/>
                <w:sz w:val="24"/>
                <w:szCs w:val="24"/>
              </w:rPr>
            </w:pPr>
            <w:r>
              <w:rPr>
                <w:b/>
                <w:sz w:val="24"/>
                <w:szCs w:val="24"/>
              </w:rPr>
              <w:t>CAP A : PFMP DU 22/03/2021 AU 02/04/2021</w:t>
            </w:r>
          </w:p>
        </w:tc>
      </w:tr>
      <w:tr w:rsidR="00B5459F" w:rsidRPr="00BB105C" w:rsidTr="00B5459F">
        <w:tc>
          <w:tcPr>
            <w:tcW w:w="15276" w:type="dxa"/>
            <w:gridSpan w:val="5"/>
            <w:shd w:val="clear" w:color="auto" w:fill="C6D9F1" w:themeFill="text2" w:themeFillTint="33"/>
          </w:tcPr>
          <w:p w:rsidR="00B5459F" w:rsidRPr="0067042B" w:rsidRDefault="00B5459F" w:rsidP="00B5459F">
            <w:pPr>
              <w:jc w:val="center"/>
              <w:rPr>
                <w:b/>
                <w:sz w:val="24"/>
                <w:szCs w:val="24"/>
              </w:rPr>
            </w:pPr>
            <w:r>
              <w:rPr>
                <w:b/>
                <w:sz w:val="24"/>
                <w:szCs w:val="24"/>
              </w:rPr>
              <w:t>CAP B : PFMP DU 05/04/2021 AU 16/04/2021</w:t>
            </w:r>
          </w:p>
        </w:tc>
      </w:tr>
    </w:tbl>
    <w:p w:rsidR="00B5459F" w:rsidRPr="00BF6819" w:rsidRDefault="00B5459F" w:rsidP="00B5459F">
      <w:pPr>
        <w:rPr>
          <w:sz w:val="16"/>
          <w:szCs w:val="16"/>
        </w:rPr>
      </w:pPr>
    </w:p>
    <w:tbl>
      <w:tblPr>
        <w:tblStyle w:val="Grilledutableau1"/>
        <w:tblW w:w="15417" w:type="dxa"/>
        <w:tblLook w:val="04A0" w:firstRow="1" w:lastRow="0" w:firstColumn="1" w:lastColumn="0" w:noHBand="0" w:noVBand="1"/>
      </w:tblPr>
      <w:tblGrid>
        <w:gridCol w:w="1355"/>
        <w:gridCol w:w="2812"/>
        <w:gridCol w:w="1120"/>
        <w:gridCol w:w="1974"/>
        <w:gridCol w:w="8091"/>
        <w:gridCol w:w="65"/>
      </w:tblGrid>
      <w:tr w:rsidR="00B5459F" w:rsidRPr="00814311" w:rsidTr="00B5459F">
        <w:trPr>
          <w:gridAfter w:val="1"/>
          <w:wAfter w:w="65" w:type="dxa"/>
        </w:trPr>
        <w:tc>
          <w:tcPr>
            <w:tcW w:w="15352" w:type="dxa"/>
            <w:gridSpan w:val="5"/>
            <w:shd w:val="clear" w:color="auto" w:fill="FABF8F" w:themeFill="accent6" w:themeFillTint="99"/>
          </w:tcPr>
          <w:p w:rsidR="00B5459F" w:rsidRPr="00814311" w:rsidRDefault="00B5459F" w:rsidP="00B5459F">
            <w:pPr>
              <w:tabs>
                <w:tab w:val="left" w:pos="3560"/>
              </w:tabs>
              <w:jc w:val="center"/>
              <w:rPr>
                <w:b/>
                <w:sz w:val="32"/>
                <w:szCs w:val="32"/>
              </w:rPr>
            </w:pPr>
            <w:r w:rsidRPr="00814311">
              <w:rPr>
                <w:b/>
                <w:sz w:val="32"/>
                <w:szCs w:val="32"/>
              </w:rPr>
              <w:t>ANN</w:t>
            </w:r>
            <w:r>
              <w:rPr>
                <w:rFonts w:cstheme="minorHAnsi"/>
                <w:b/>
                <w:sz w:val="32"/>
                <w:szCs w:val="32"/>
              </w:rPr>
              <w:t>É</w:t>
            </w:r>
            <w:r w:rsidRPr="00814311">
              <w:rPr>
                <w:b/>
                <w:sz w:val="32"/>
                <w:szCs w:val="32"/>
              </w:rPr>
              <w:t>E 2020/2021 / Recherche et préconception du projet de réalisation</w:t>
            </w:r>
          </w:p>
        </w:tc>
      </w:tr>
      <w:tr w:rsidR="00B5459F" w:rsidRPr="00814311" w:rsidTr="00B5459F">
        <w:trPr>
          <w:gridAfter w:val="1"/>
          <w:wAfter w:w="65" w:type="dxa"/>
        </w:trPr>
        <w:tc>
          <w:tcPr>
            <w:tcW w:w="1355" w:type="dxa"/>
            <w:shd w:val="clear" w:color="auto" w:fill="FDE9D9" w:themeFill="accent6" w:themeFillTint="33"/>
            <w:vAlign w:val="center"/>
          </w:tcPr>
          <w:p w:rsidR="00B5459F" w:rsidRPr="00814311" w:rsidRDefault="00B5459F" w:rsidP="00B5459F">
            <w:pPr>
              <w:jc w:val="center"/>
              <w:rPr>
                <w:b/>
              </w:rPr>
            </w:pPr>
            <w:r w:rsidRPr="00814311">
              <w:rPr>
                <w:b/>
              </w:rPr>
              <w:t>DATES</w:t>
            </w:r>
          </w:p>
        </w:tc>
        <w:tc>
          <w:tcPr>
            <w:tcW w:w="2812" w:type="dxa"/>
            <w:shd w:val="clear" w:color="auto" w:fill="FDE9D9" w:themeFill="accent6" w:themeFillTint="33"/>
            <w:vAlign w:val="center"/>
          </w:tcPr>
          <w:p w:rsidR="00B5459F" w:rsidRPr="00814311" w:rsidRDefault="00B5459F" w:rsidP="00B5459F">
            <w:pPr>
              <w:jc w:val="center"/>
              <w:rPr>
                <w:b/>
              </w:rPr>
            </w:pPr>
            <w:r w:rsidRPr="00814311">
              <w:rPr>
                <w:b/>
              </w:rPr>
              <w:t>TH</w:t>
            </w:r>
            <w:r>
              <w:rPr>
                <w:rFonts w:cstheme="minorHAnsi"/>
                <w:b/>
              </w:rPr>
              <w:t>È</w:t>
            </w:r>
            <w:r w:rsidRPr="00814311">
              <w:rPr>
                <w:b/>
              </w:rPr>
              <w:t>MES</w:t>
            </w:r>
          </w:p>
        </w:tc>
        <w:tc>
          <w:tcPr>
            <w:tcW w:w="1120" w:type="dxa"/>
            <w:shd w:val="clear" w:color="auto" w:fill="FDE9D9" w:themeFill="accent6" w:themeFillTint="33"/>
            <w:vAlign w:val="center"/>
          </w:tcPr>
          <w:p w:rsidR="00B5459F" w:rsidRPr="00814311" w:rsidRDefault="00B5459F" w:rsidP="00B5459F">
            <w:pPr>
              <w:jc w:val="center"/>
              <w:rPr>
                <w:b/>
              </w:rPr>
            </w:pPr>
            <w:r w:rsidRPr="00814311">
              <w:rPr>
                <w:b/>
              </w:rPr>
              <w:t>LIEUX</w:t>
            </w:r>
          </w:p>
        </w:tc>
        <w:tc>
          <w:tcPr>
            <w:tcW w:w="1974" w:type="dxa"/>
            <w:shd w:val="clear" w:color="auto" w:fill="FDE9D9" w:themeFill="accent6" w:themeFillTint="33"/>
            <w:vAlign w:val="center"/>
          </w:tcPr>
          <w:p w:rsidR="00B5459F" w:rsidRPr="00814311" w:rsidRDefault="00B5459F" w:rsidP="00B5459F">
            <w:pPr>
              <w:jc w:val="center"/>
              <w:rPr>
                <w:b/>
              </w:rPr>
            </w:pPr>
            <w:r w:rsidRPr="00814311">
              <w:rPr>
                <w:b/>
              </w:rPr>
              <w:t>ENSEIGNEMENTS</w:t>
            </w:r>
          </w:p>
        </w:tc>
        <w:tc>
          <w:tcPr>
            <w:tcW w:w="8091" w:type="dxa"/>
            <w:shd w:val="clear" w:color="auto" w:fill="FDE9D9" w:themeFill="accent6" w:themeFillTint="33"/>
            <w:vAlign w:val="center"/>
          </w:tcPr>
          <w:p w:rsidR="00B5459F" w:rsidRPr="00814311" w:rsidRDefault="00B5459F" w:rsidP="00B5459F">
            <w:pPr>
              <w:jc w:val="center"/>
              <w:rPr>
                <w:b/>
              </w:rPr>
            </w:pPr>
            <w:r w:rsidRPr="00814311">
              <w:rPr>
                <w:b/>
              </w:rPr>
              <w:t>TEMPS FORTS DE L’ORGANISATION P</w:t>
            </w:r>
            <w:r>
              <w:rPr>
                <w:rFonts w:cstheme="minorHAnsi"/>
                <w:b/>
              </w:rPr>
              <w:t>É</w:t>
            </w:r>
            <w:r w:rsidRPr="00814311">
              <w:rPr>
                <w:b/>
              </w:rPr>
              <w:t>DAGOGIQUECONC</w:t>
            </w:r>
            <w:r>
              <w:rPr>
                <w:b/>
              </w:rPr>
              <w:t>O</w:t>
            </w:r>
            <w:r w:rsidRPr="00814311">
              <w:rPr>
                <w:b/>
              </w:rPr>
              <w:t>URANT AU PROJET</w:t>
            </w:r>
          </w:p>
        </w:tc>
      </w:tr>
      <w:tr w:rsidR="00B5459F" w:rsidTr="00B5459F">
        <w:trPr>
          <w:gridAfter w:val="1"/>
          <w:wAfter w:w="65" w:type="dxa"/>
        </w:trPr>
        <w:tc>
          <w:tcPr>
            <w:tcW w:w="1355" w:type="dxa"/>
          </w:tcPr>
          <w:p w:rsidR="00B5459F" w:rsidRPr="008C63A3" w:rsidRDefault="00B5459F" w:rsidP="00B5459F">
            <w:pPr>
              <w:jc w:val="center"/>
              <w:rPr>
                <w:b/>
              </w:rPr>
            </w:pPr>
            <w:r>
              <w:rPr>
                <w:b/>
              </w:rPr>
              <w:t>Avril</w:t>
            </w:r>
          </w:p>
          <w:p w:rsidR="00B5459F" w:rsidRDefault="00B5459F" w:rsidP="00B5459F">
            <w:pPr>
              <w:jc w:val="center"/>
            </w:pPr>
            <w:r>
              <w:t>2021</w:t>
            </w:r>
          </w:p>
          <w:p w:rsidR="00B5459F" w:rsidRDefault="00B5459F" w:rsidP="00B5459F">
            <w:pPr>
              <w:jc w:val="center"/>
              <w:rPr>
                <w:b/>
              </w:rPr>
            </w:pPr>
          </w:p>
        </w:tc>
        <w:tc>
          <w:tcPr>
            <w:tcW w:w="2812" w:type="dxa"/>
            <w:vAlign w:val="center"/>
          </w:tcPr>
          <w:p w:rsidR="00B5459F" w:rsidRDefault="00B5459F" w:rsidP="00B5459F">
            <w:pPr>
              <w:jc w:val="center"/>
              <w:rPr>
                <w:b/>
                <w:sz w:val="28"/>
                <w:szCs w:val="28"/>
              </w:rPr>
            </w:pPr>
            <w:r>
              <w:rPr>
                <w:b/>
                <w:sz w:val="28"/>
                <w:szCs w:val="28"/>
              </w:rPr>
              <w:t>LA PRE-COMMERCIALISATION</w:t>
            </w:r>
          </w:p>
        </w:tc>
        <w:tc>
          <w:tcPr>
            <w:tcW w:w="1120" w:type="dxa"/>
            <w:vAlign w:val="center"/>
          </w:tcPr>
          <w:p w:rsidR="00B5459F" w:rsidRDefault="00B5459F" w:rsidP="00B5459F">
            <w:pPr>
              <w:jc w:val="center"/>
            </w:pPr>
            <w:r>
              <w:t>Classes</w:t>
            </w:r>
          </w:p>
          <w:p w:rsidR="00B5459F" w:rsidRDefault="00B5459F" w:rsidP="00B5459F">
            <w:pPr>
              <w:jc w:val="center"/>
            </w:pPr>
            <w:r>
              <w:t>CAP A</w:t>
            </w:r>
          </w:p>
          <w:p w:rsidR="00B5459F" w:rsidRDefault="00B5459F" w:rsidP="00B5459F">
            <w:pPr>
              <w:jc w:val="center"/>
            </w:pPr>
            <w:r>
              <w:t>CAP B</w:t>
            </w:r>
          </w:p>
        </w:tc>
        <w:tc>
          <w:tcPr>
            <w:tcW w:w="1974" w:type="dxa"/>
            <w:vAlign w:val="center"/>
          </w:tcPr>
          <w:p w:rsidR="00B5459F" w:rsidRDefault="00B5459F" w:rsidP="00B5459F">
            <w:r>
              <w:t>Vente</w:t>
            </w:r>
          </w:p>
          <w:p w:rsidR="00B5459F" w:rsidRDefault="00B5459F" w:rsidP="00B5459F">
            <w:r>
              <w:t>Métier du Pressing</w:t>
            </w:r>
          </w:p>
          <w:p w:rsidR="00B5459F" w:rsidRDefault="00B5459F" w:rsidP="00B5459F"/>
        </w:tc>
        <w:tc>
          <w:tcPr>
            <w:tcW w:w="8091" w:type="dxa"/>
          </w:tcPr>
          <w:p w:rsidR="00B5459F" w:rsidRDefault="00B5459F" w:rsidP="00B5459F">
            <w:r w:rsidRPr="0067042B">
              <w:rPr>
                <w:b/>
                <w:sz w:val="24"/>
                <w:szCs w:val="24"/>
              </w:rPr>
              <w:t>S</w:t>
            </w:r>
            <w:r w:rsidRPr="0067042B">
              <w:rPr>
                <w:rFonts w:cstheme="minorHAnsi"/>
                <w:b/>
                <w:sz w:val="24"/>
                <w:szCs w:val="24"/>
              </w:rPr>
              <w:t>É</w:t>
            </w:r>
            <w:r w:rsidRPr="0067042B">
              <w:rPr>
                <w:b/>
                <w:sz w:val="24"/>
                <w:szCs w:val="24"/>
              </w:rPr>
              <w:t>QUENCE P</w:t>
            </w:r>
            <w:r w:rsidRPr="0067042B">
              <w:rPr>
                <w:rFonts w:cstheme="minorHAnsi"/>
                <w:b/>
                <w:sz w:val="24"/>
                <w:szCs w:val="24"/>
              </w:rPr>
              <w:t>É</w:t>
            </w:r>
            <w:r w:rsidRPr="0067042B">
              <w:rPr>
                <w:b/>
                <w:sz w:val="24"/>
                <w:szCs w:val="24"/>
              </w:rPr>
              <w:t>DAGOGIQUE</w:t>
            </w:r>
            <w:r>
              <w:t> :</w:t>
            </w:r>
          </w:p>
          <w:p w:rsidR="00B5459F" w:rsidRDefault="00B5459F" w:rsidP="00B5459F">
            <w:pPr>
              <w:pStyle w:val="Paragraphedeliste"/>
              <w:numPr>
                <w:ilvl w:val="0"/>
                <w:numId w:val="7"/>
              </w:numPr>
            </w:pPr>
            <w:r>
              <w:t>Pré-commercialisation dans l’enceinte du lycée, sur commande</w:t>
            </w:r>
          </w:p>
          <w:p w:rsidR="00B5459F" w:rsidRPr="0067042B" w:rsidRDefault="00B5459F" w:rsidP="00B5459F">
            <w:pPr>
              <w:rPr>
                <w:b/>
                <w:sz w:val="24"/>
                <w:szCs w:val="24"/>
              </w:rPr>
            </w:pPr>
          </w:p>
        </w:tc>
      </w:tr>
      <w:tr w:rsidR="00B5459F" w:rsidTr="00B5459F">
        <w:tc>
          <w:tcPr>
            <w:tcW w:w="15417" w:type="dxa"/>
            <w:gridSpan w:val="6"/>
            <w:shd w:val="clear" w:color="auto" w:fill="92D050"/>
          </w:tcPr>
          <w:p w:rsidR="00B5459F" w:rsidRPr="00447DE3" w:rsidRDefault="00B5459F" w:rsidP="00B5459F">
            <w:pPr>
              <w:pStyle w:val="Paragraphedeliste"/>
              <w:ind w:right="-108"/>
              <w:jc w:val="center"/>
              <w:rPr>
                <w:b/>
              </w:rPr>
            </w:pPr>
            <w:r w:rsidRPr="00447DE3">
              <w:rPr>
                <w:b/>
              </w:rPr>
              <w:t xml:space="preserve">VACANCES DE </w:t>
            </w:r>
            <w:r>
              <w:rPr>
                <w:b/>
              </w:rPr>
              <w:t xml:space="preserve">PRINTEMPS </w:t>
            </w:r>
            <w:r w:rsidRPr="00447DE3">
              <w:rPr>
                <w:b/>
              </w:rPr>
              <w:t xml:space="preserve">DU </w:t>
            </w:r>
            <w:r w:rsidRPr="00493576">
              <w:rPr>
                <w:b/>
              </w:rPr>
              <w:t>24/04/2021 au 15/05/2021</w:t>
            </w:r>
            <w:r>
              <w:rPr>
                <w:b/>
              </w:rPr>
              <w:t xml:space="preserve"> </w:t>
            </w:r>
          </w:p>
        </w:tc>
      </w:tr>
      <w:tr w:rsidR="00B5459F" w:rsidTr="00B5459F">
        <w:trPr>
          <w:gridAfter w:val="1"/>
          <w:wAfter w:w="65" w:type="dxa"/>
        </w:trPr>
        <w:tc>
          <w:tcPr>
            <w:tcW w:w="1355" w:type="dxa"/>
          </w:tcPr>
          <w:p w:rsidR="00B5459F" w:rsidRPr="008C63A3" w:rsidRDefault="00B5459F" w:rsidP="00B5459F">
            <w:pPr>
              <w:jc w:val="center"/>
              <w:rPr>
                <w:b/>
              </w:rPr>
            </w:pPr>
            <w:r>
              <w:rPr>
                <w:b/>
              </w:rPr>
              <w:t>Mai</w:t>
            </w:r>
          </w:p>
          <w:p w:rsidR="00B5459F" w:rsidRDefault="00B5459F" w:rsidP="00B5459F">
            <w:pPr>
              <w:jc w:val="center"/>
            </w:pPr>
            <w:r>
              <w:t>2021</w:t>
            </w:r>
          </w:p>
          <w:p w:rsidR="00B5459F" w:rsidRDefault="00B5459F" w:rsidP="00B5459F">
            <w:pPr>
              <w:jc w:val="center"/>
            </w:pPr>
          </w:p>
        </w:tc>
        <w:tc>
          <w:tcPr>
            <w:tcW w:w="2812" w:type="dxa"/>
            <w:vAlign w:val="center"/>
          </w:tcPr>
          <w:p w:rsidR="00B5459F" w:rsidRDefault="00B5459F" w:rsidP="00B5459F">
            <w:pPr>
              <w:jc w:val="center"/>
              <w:rPr>
                <w:b/>
                <w:sz w:val="28"/>
                <w:szCs w:val="28"/>
              </w:rPr>
            </w:pPr>
            <w:r>
              <w:rPr>
                <w:b/>
                <w:sz w:val="28"/>
                <w:szCs w:val="28"/>
              </w:rPr>
              <w:t>LA COMMUNICATION EXTERNE</w:t>
            </w:r>
          </w:p>
          <w:p w:rsidR="00B5459F" w:rsidRDefault="00B5459F" w:rsidP="00B5459F">
            <w:pPr>
              <w:jc w:val="center"/>
            </w:pPr>
            <w:r>
              <w:t>XXXXX</w:t>
            </w:r>
          </w:p>
        </w:tc>
        <w:tc>
          <w:tcPr>
            <w:tcW w:w="1120" w:type="dxa"/>
            <w:vAlign w:val="center"/>
          </w:tcPr>
          <w:p w:rsidR="00B5459F" w:rsidRDefault="00B5459F" w:rsidP="00B5459F">
            <w:pPr>
              <w:jc w:val="center"/>
            </w:pPr>
            <w:r>
              <w:t>Classes</w:t>
            </w:r>
          </w:p>
          <w:p w:rsidR="00B5459F" w:rsidRDefault="00B5459F" w:rsidP="00B5459F">
            <w:pPr>
              <w:jc w:val="center"/>
            </w:pPr>
            <w:r>
              <w:t>CAP A</w:t>
            </w:r>
          </w:p>
          <w:p w:rsidR="00B5459F" w:rsidRDefault="00B5459F" w:rsidP="00B5459F">
            <w:pPr>
              <w:jc w:val="center"/>
            </w:pPr>
            <w:r>
              <w:t>CAP B</w:t>
            </w:r>
          </w:p>
        </w:tc>
        <w:tc>
          <w:tcPr>
            <w:tcW w:w="1974" w:type="dxa"/>
            <w:vAlign w:val="center"/>
          </w:tcPr>
          <w:p w:rsidR="00B5459F" w:rsidRDefault="00B5459F" w:rsidP="00B5459F">
            <w:r>
              <w:t>Vente</w:t>
            </w:r>
          </w:p>
          <w:p w:rsidR="00B5459F" w:rsidRDefault="00B5459F" w:rsidP="00B5459F">
            <w:r>
              <w:t>Métier du Pressing</w:t>
            </w:r>
          </w:p>
          <w:p w:rsidR="00B5459F" w:rsidRDefault="00B5459F" w:rsidP="00B5459F">
            <w:r>
              <w:t xml:space="preserve">Métier de la Mode </w:t>
            </w:r>
          </w:p>
        </w:tc>
        <w:tc>
          <w:tcPr>
            <w:tcW w:w="8091" w:type="dxa"/>
          </w:tcPr>
          <w:p w:rsidR="00B5459F" w:rsidRDefault="00B5459F" w:rsidP="00B5459F">
            <w:r w:rsidRPr="0067042B">
              <w:rPr>
                <w:b/>
                <w:sz w:val="24"/>
                <w:szCs w:val="24"/>
              </w:rPr>
              <w:t>S</w:t>
            </w:r>
            <w:r w:rsidRPr="0067042B">
              <w:rPr>
                <w:rFonts w:cstheme="minorHAnsi"/>
                <w:b/>
                <w:sz w:val="24"/>
                <w:szCs w:val="24"/>
              </w:rPr>
              <w:t>É</w:t>
            </w:r>
            <w:r w:rsidRPr="0067042B">
              <w:rPr>
                <w:b/>
                <w:sz w:val="24"/>
                <w:szCs w:val="24"/>
              </w:rPr>
              <w:t>QUENCE P</w:t>
            </w:r>
            <w:r w:rsidRPr="0067042B">
              <w:rPr>
                <w:rFonts w:cstheme="minorHAnsi"/>
                <w:b/>
                <w:sz w:val="24"/>
                <w:szCs w:val="24"/>
              </w:rPr>
              <w:t>É</w:t>
            </w:r>
            <w:r w:rsidRPr="0067042B">
              <w:rPr>
                <w:b/>
                <w:sz w:val="24"/>
                <w:szCs w:val="24"/>
              </w:rPr>
              <w:t>DAGOGIQUE</w:t>
            </w:r>
            <w:r>
              <w:t> :</w:t>
            </w:r>
          </w:p>
          <w:p w:rsidR="00B5459F" w:rsidRDefault="00B5459F" w:rsidP="00B5459F">
            <w:pPr>
              <w:pStyle w:val="Paragraphedeliste"/>
              <w:numPr>
                <w:ilvl w:val="0"/>
                <w:numId w:val="7"/>
              </w:numPr>
            </w:pPr>
            <w:r>
              <w:t xml:space="preserve">Préparation de la prestation « Région » : prestation orale sur scène de 8 à 10 mn scénarisé avec supports audio/vidéo etc. </w:t>
            </w:r>
          </w:p>
          <w:p w:rsidR="00B5459F" w:rsidRDefault="00B5459F" w:rsidP="00B5459F">
            <w:pPr>
              <w:pStyle w:val="Paragraphedeliste"/>
              <w:numPr>
                <w:ilvl w:val="0"/>
                <w:numId w:val="7"/>
              </w:numPr>
            </w:pPr>
            <w:r>
              <w:t>Préparation de l’interview du Jury Région</w:t>
            </w:r>
          </w:p>
          <w:p w:rsidR="00B5459F" w:rsidRDefault="00B5459F" w:rsidP="00B5459F">
            <w:pPr>
              <w:pStyle w:val="Paragraphedeliste"/>
              <w:numPr>
                <w:ilvl w:val="0"/>
                <w:numId w:val="7"/>
              </w:numPr>
            </w:pPr>
            <w:r>
              <w:t>Préparation des supports de communication pour la phase commercialisation prévue en 2021</w:t>
            </w:r>
          </w:p>
        </w:tc>
      </w:tr>
      <w:tr w:rsidR="00B5459F" w:rsidRPr="00BB105C" w:rsidTr="00B5459F">
        <w:tc>
          <w:tcPr>
            <w:tcW w:w="15417" w:type="dxa"/>
            <w:gridSpan w:val="6"/>
            <w:shd w:val="clear" w:color="auto" w:fill="FFFF00"/>
          </w:tcPr>
          <w:p w:rsidR="00B5459F" w:rsidRPr="0067042B" w:rsidRDefault="00B5459F" w:rsidP="00B5459F">
            <w:pPr>
              <w:jc w:val="center"/>
              <w:rPr>
                <w:b/>
                <w:sz w:val="24"/>
                <w:szCs w:val="24"/>
              </w:rPr>
            </w:pPr>
            <w:r>
              <w:rPr>
                <w:b/>
                <w:sz w:val="24"/>
                <w:szCs w:val="24"/>
              </w:rPr>
              <w:t xml:space="preserve">CAP A + </w:t>
            </w:r>
            <w:r w:rsidRPr="009D0CC7">
              <w:rPr>
                <w:b/>
                <w:sz w:val="24"/>
                <w:szCs w:val="24"/>
                <w:highlight w:val="cyan"/>
              </w:rPr>
              <w:t>CAP B</w:t>
            </w:r>
            <w:r>
              <w:rPr>
                <w:b/>
                <w:sz w:val="24"/>
                <w:szCs w:val="24"/>
              </w:rPr>
              <w:t> : PFMP DU 07/06/2021 AU 02/07/2021</w:t>
            </w:r>
          </w:p>
        </w:tc>
      </w:tr>
    </w:tbl>
    <w:p w:rsidR="00B5459F" w:rsidRPr="00BF6819" w:rsidRDefault="00B5459F" w:rsidP="00B5459F">
      <w:pPr>
        <w:rPr>
          <w:sz w:val="16"/>
          <w:szCs w:val="16"/>
        </w:rPr>
      </w:pPr>
    </w:p>
    <w:tbl>
      <w:tblPr>
        <w:tblStyle w:val="Grilledutableau1"/>
        <w:tblW w:w="0" w:type="auto"/>
        <w:tblLook w:val="04A0" w:firstRow="1" w:lastRow="0" w:firstColumn="1" w:lastColumn="0" w:noHBand="0" w:noVBand="1"/>
      </w:tblPr>
      <w:tblGrid>
        <w:gridCol w:w="1369"/>
        <w:gridCol w:w="2812"/>
        <w:gridCol w:w="1109"/>
        <w:gridCol w:w="1966"/>
        <w:gridCol w:w="7870"/>
      </w:tblGrid>
      <w:tr w:rsidR="00B5459F" w:rsidRPr="00814311" w:rsidTr="00B5459F">
        <w:tc>
          <w:tcPr>
            <w:tcW w:w="15276" w:type="dxa"/>
            <w:gridSpan w:val="5"/>
            <w:shd w:val="clear" w:color="auto" w:fill="E5B8B7" w:themeFill="accent2" w:themeFillTint="66"/>
          </w:tcPr>
          <w:p w:rsidR="00B5459F" w:rsidRPr="00814311" w:rsidRDefault="00B5459F" w:rsidP="00B5459F">
            <w:pPr>
              <w:tabs>
                <w:tab w:val="left" w:pos="3560"/>
              </w:tabs>
              <w:jc w:val="center"/>
              <w:rPr>
                <w:b/>
                <w:sz w:val="32"/>
                <w:szCs w:val="32"/>
              </w:rPr>
            </w:pPr>
            <w:r w:rsidRPr="00814311">
              <w:rPr>
                <w:b/>
                <w:sz w:val="32"/>
                <w:szCs w:val="32"/>
              </w:rPr>
              <w:t>ANN</w:t>
            </w:r>
            <w:r>
              <w:rPr>
                <w:rFonts w:cstheme="minorHAnsi"/>
                <w:b/>
                <w:sz w:val="32"/>
                <w:szCs w:val="32"/>
              </w:rPr>
              <w:t>É</w:t>
            </w:r>
            <w:r>
              <w:rPr>
                <w:b/>
                <w:sz w:val="32"/>
                <w:szCs w:val="32"/>
              </w:rPr>
              <w:t>E 2021/2022</w:t>
            </w:r>
            <w:r w:rsidRPr="00814311">
              <w:rPr>
                <w:b/>
                <w:sz w:val="32"/>
                <w:szCs w:val="32"/>
              </w:rPr>
              <w:t xml:space="preserve"> / </w:t>
            </w:r>
            <w:r>
              <w:rPr>
                <w:b/>
                <w:sz w:val="32"/>
                <w:szCs w:val="32"/>
              </w:rPr>
              <w:t>Réalisation du projet</w:t>
            </w:r>
          </w:p>
        </w:tc>
      </w:tr>
      <w:tr w:rsidR="00B5459F" w:rsidRPr="00814311" w:rsidTr="00B5459F">
        <w:tc>
          <w:tcPr>
            <w:tcW w:w="1384" w:type="dxa"/>
            <w:shd w:val="clear" w:color="auto" w:fill="FDE9D9" w:themeFill="accent6" w:themeFillTint="33"/>
            <w:vAlign w:val="center"/>
          </w:tcPr>
          <w:p w:rsidR="00B5459F" w:rsidRPr="00814311" w:rsidRDefault="00B5459F" w:rsidP="00B5459F">
            <w:pPr>
              <w:jc w:val="center"/>
              <w:rPr>
                <w:b/>
              </w:rPr>
            </w:pPr>
            <w:r w:rsidRPr="00814311">
              <w:rPr>
                <w:b/>
              </w:rPr>
              <w:t>DATES</w:t>
            </w:r>
          </w:p>
        </w:tc>
        <w:tc>
          <w:tcPr>
            <w:tcW w:w="2410" w:type="dxa"/>
            <w:shd w:val="clear" w:color="auto" w:fill="FDE9D9" w:themeFill="accent6" w:themeFillTint="33"/>
            <w:vAlign w:val="center"/>
          </w:tcPr>
          <w:p w:rsidR="00B5459F" w:rsidRPr="00814311" w:rsidRDefault="00B5459F" w:rsidP="00B5459F">
            <w:pPr>
              <w:jc w:val="center"/>
              <w:rPr>
                <w:b/>
              </w:rPr>
            </w:pPr>
            <w:r w:rsidRPr="00814311">
              <w:rPr>
                <w:b/>
              </w:rPr>
              <w:t>TH</w:t>
            </w:r>
            <w:r>
              <w:rPr>
                <w:rFonts w:cstheme="minorHAnsi"/>
                <w:b/>
              </w:rPr>
              <w:t>È</w:t>
            </w:r>
            <w:r w:rsidRPr="00814311">
              <w:rPr>
                <w:b/>
              </w:rPr>
              <w:t>MES</w:t>
            </w:r>
          </w:p>
        </w:tc>
        <w:tc>
          <w:tcPr>
            <w:tcW w:w="1134" w:type="dxa"/>
            <w:shd w:val="clear" w:color="auto" w:fill="FDE9D9" w:themeFill="accent6" w:themeFillTint="33"/>
            <w:vAlign w:val="center"/>
          </w:tcPr>
          <w:p w:rsidR="00B5459F" w:rsidRPr="00814311" w:rsidRDefault="00B5459F" w:rsidP="00B5459F">
            <w:pPr>
              <w:jc w:val="center"/>
              <w:rPr>
                <w:b/>
              </w:rPr>
            </w:pPr>
            <w:r w:rsidRPr="00814311">
              <w:rPr>
                <w:b/>
              </w:rPr>
              <w:t>LIEUX</w:t>
            </w:r>
          </w:p>
        </w:tc>
        <w:tc>
          <w:tcPr>
            <w:tcW w:w="1984" w:type="dxa"/>
            <w:shd w:val="clear" w:color="auto" w:fill="FDE9D9" w:themeFill="accent6" w:themeFillTint="33"/>
            <w:vAlign w:val="center"/>
          </w:tcPr>
          <w:p w:rsidR="00B5459F" w:rsidRPr="00814311" w:rsidRDefault="00B5459F" w:rsidP="00B5459F">
            <w:pPr>
              <w:jc w:val="center"/>
              <w:rPr>
                <w:b/>
              </w:rPr>
            </w:pPr>
            <w:r w:rsidRPr="00814311">
              <w:rPr>
                <w:b/>
              </w:rPr>
              <w:t>ENSEIGNEMENTS</w:t>
            </w:r>
          </w:p>
        </w:tc>
        <w:tc>
          <w:tcPr>
            <w:tcW w:w="8364" w:type="dxa"/>
            <w:shd w:val="clear" w:color="auto" w:fill="FDE9D9" w:themeFill="accent6" w:themeFillTint="33"/>
            <w:vAlign w:val="center"/>
          </w:tcPr>
          <w:p w:rsidR="00B5459F" w:rsidRPr="00814311" w:rsidRDefault="00B5459F" w:rsidP="00B5459F">
            <w:pPr>
              <w:jc w:val="center"/>
              <w:rPr>
                <w:b/>
              </w:rPr>
            </w:pPr>
            <w:r w:rsidRPr="00814311">
              <w:rPr>
                <w:b/>
              </w:rPr>
              <w:t>TEMPS FORTS DE L’ORGANISATION P</w:t>
            </w:r>
            <w:r>
              <w:rPr>
                <w:rFonts w:cstheme="minorHAnsi"/>
                <w:b/>
              </w:rPr>
              <w:t>É</w:t>
            </w:r>
            <w:r w:rsidRPr="00814311">
              <w:rPr>
                <w:b/>
              </w:rPr>
              <w:t>DAGOGIQUECONC</w:t>
            </w:r>
            <w:r>
              <w:rPr>
                <w:b/>
              </w:rPr>
              <w:t>O</w:t>
            </w:r>
            <w:r w:rsidRPr="00814311">
              <w:rPr>
                <w:b/>
              </w:rPr>
              <w:t>URANT AU PROJET</w:t>
            </w:r>
          </w:p>
        </w:tc>
      </w:tr>
      <w:tr w:rsidR="00B5459F" w:rsidTr="00B5459F">
        <w:tc>
          <w:tcPr>
            <w:tcW w:w="1384" w:type="dxa"/>
          </w:tcPr>
          <w:p w:rsidR="00B5459F" w:rsidRPr="008C63A3" w:rsidRDefault="00B5459F" w:rsidP="00B5459F">
            <w:pPr>
              <w:jc w:val="center"/>
              <w:rPr>
                <w:b/>
              </w:rPr>
            </w:pPr>
            <w:r>
              <w:rPr>
                <w:b/>
              </w:rPr>
              <w:t>Septembre</w:t>
            </w:r>
          </w:p>
          <w:p w:rsidR="00B5459F" w:rsidRDefault="00B5459F" w:rsidP="00B5459F">
            <w:pPr>
              <w:jc w:val="center"/>
            </w:pPr>
            <w:r>
              <w:t>2021</w:t>
            </w:r>
          </w:p>
          <w:p w:rsidR="00B5459F" w:rsidRDefault="00B5459F" w:rsidP="00B5459F">
            <w:pPr>
              <w:jc w:val="center"/>
            </w:pPr>
          </w:p>
        </w:tc>
        <w:tc>
          <w:tcPr>
            <w:tcW w:w="2410" w:type="dxa"/>
            <w:vAlign w:val="center"/>
          </w:tcPr>
          <w:p w:rsidR="00B5459F" w:rsidRDefault="00B5459F" w:rsidP="00B5459F">
            <w:pPr>
              <w:jc w:val="center"/>
            </w:pPr>
            <w:r>
              <w:rPr>
                <w:b/>
                <w:sz w:val="28"/>
                <w:szCs w:val="28"/>
              </w:rPr>
              <w:t>LES RESULTATS FINANCIERS</w:t>
            </w:r>
          </w:p>
        </w:tc>
        <w:tc>
          <w:tcPr>
            <w:tcW w:w="1134" w:type="dxa"/>
            <w:vAlign w:val="center"/>
          </w:tcPr>
          <w:p w:rsidR="00B5459F" w:rsidRDefault="00B5459F" w:rsidP="00B5459F">
            <w:pPr>
              <w:jc w:val="center"/>
            </w:pPr>
            <w:r>
              <w:t>Classes</w:t>
            </w:r>
          </w:p>
          <w:p w:rsidR="00B5459F" w:rsidRDefault="00B5459F" w:rsidP="00B5459F">
            <w:pPr>
              <w:jc w:val="center"/>
            </w:pPr>
            <w:r>
              <w:t>CAP A</w:t>
            </w:r>
          </w:p>
          <w:p w:rsidR="00B5459F" w:rsidRDefault="00B5459F" w:rsidP="00B5459F">
            <w:pPr>
              <w:jc w:val="center"/>
            </w:pPr>
            <w:r>
              <w:t>CAP B</w:t>
            </w:r>
          </w:p>
        </w:tc>
        <w:tc>
          <w:tcPr>
            <w:tcW w:w="1984" w:type="dxa"/>
            <w:vAlign w:val="center"/>
          </w:tcPr>
          <w:p w:rsidR="00B5459F" w:rsidRDefault="00B5459F" w:rsidP="00B5459F">
            <w:r>
              <w:t>Vente</w:t>
            </w:r>
          </w:p>
          <w:p w:rsidR="00B5459F" w:rsidRDefault="00B5459F" w:rsidP="00B5459F">
            <w:r>
              <w:t>Métier du Pressing</w:t>
            </w:r>
          </w:p>
          <w:p w:rsidR="00B5459F" w:rsidRDefault="00B5459F" w:rsidP="00B5459F">
            <w:r>
              <w:t xml:space="preserve">Métier de la Mode </w:t>
            </w:r>
          </w:p>
        </w:tc>
        <w:tc>
          <w:tcPr>
            <w:tcW w:w="8364" w:type="dxa"/>
          </w:tcPr>
          <w:p w:rsidR="00B5459F" w:rsidRDefault="00B5459F" w:rsidP="00B5459F">
            <w:r w:rsidRPr="0067042B">
              <w:rPr>
                <w:b/>
                <w:sz w:val="24"/>
                <w:szCs w:val="24"/>
              </w:rPr>
              <w:t>S</w:t>
            </w:r>
            <w:r w:rsidRPr="0067042B">
              <w:rPr>
                <w:rFonts w:cstheme="minorHAnsi"/>
                <w:b/>
                <w:sz w:val="24"/>
                <w:szCs w:val="24"/>
              </w:rPr>
              <w:t>É</w:t>
            </w:r>
            <w:r w:rsidRPr="0067042B">
              <w:rPr>
                <w:b/>
                <w:sz w:val="24"/>
                <w:szCs w:val="24"/>
              </w:rPr>
              <w:t>QUENCE P</w:t>
            </w:r>
            <w:r w:rsidRPr="0067042B">
              <w:rPr>
                <w:rFonts w:cstheme="minorHAnsi"/>
                <w:b/>
                <w:sz w:val="24"/>
                <w:szCs w:val="24"/>
              </w:rPr>
              <w:t>É</w:t>
            </w:r>
            <w:r w:rsidRPr="0067042B">
              <w:rPr>
                <w:b/>
                <w:sz w:val="24"/>
                <w:szCs w:val="24"/>
              </w:rPr>
              <w:t>DAGOGIQUE</w:t>
            </w:r>
            <w:r>
              <w:t> :</w:t>
            </w:r>
          </w:p>
          <w:p w:rsidR="00B5459F" w:rsidRDefault="00B5459F" w:rsidP="00B5459F">
            <w:pPr>
              <w:pStyle w:val="Paragraphedeliste"/>
              <w:numPr>
                <w:ilvl w:val="0"/>
                <w:numId w:val="7"/>
              </w:numPr>
            </w:pPr>
          </w:p>
        </w:tc>
      </w:tr>
      <w:tr w:rsidR="00B5459F" w:rsidTr="00B5459F">
        <w:tc>
          <w:tcPr>
            <w:tcW w:w="1384" w:type="dxa"/>
          </w:tcPr>
          <w:p w:rsidR="00B5459F" w:rsidRDefault="00B5459F" w:rsidP="00B5459F">
            <w:pPr>
              <w:jc w:val="center"/>
              <w:rPr>
                <w:b/>
              </w:rPr>
            </w:pPr>
          </w:p>
        </w:tc>
        <w:tc>
          <w:tcPr>
            <w:tcW w:w="2410" w:type="dxa"/>
            <w:vAlign w:val="center"/>
          </w:tcPr>
          <w:p w:rsidR="00B5459F" w:rsidRDefault="00B5459F" w:rsidP="00B5459F">
            <w:pPr>
              <w:jc w:val="center"/>
              <w:rPr>
                <w:b/>
                <w:sz w:val="28"/>
                <w:szCs w:val="28"/>
              </w:rPr>
            </w:pPr>
            <w:r>
              <w:rPr>
                <w:b/>
                <w:sz w:val="28"/>
                <w:szCs w:val="28"/>
              </w:rPr>
              <w:t>LA PHASE DE COMMERCIALISATION</w:t>
            </w:r>
          </w:p>
        </w:tc>
        <w:tc>
          <w:tcPr>
            <w:tcW w:w="1134" w:type="dxa"/>
            <w:vAlign w:val="center"/>
          </w:tcPr>
          <w:p w:rsidR="00B5459F" w:rsidRDefault="00B5459F" w:rsidP="00B5459F">
            <w:pPr>
              <w:jc w:val="center"/>
            </w:pPr>
          </w:p>
        </w:tc>
        <w:tc>
          <w:tcPr>
            <w:tcW w:w="1984" w:type="dxa"/>
            <w:vAlign w:val="center"/>
          </w:tcPr>
          <w:p w:rsidR="00B5459F" w:rsidRDefault="00B5459F" w:rsidP="00B5459F"/>
        </w:tc>
        <w:tc>
          <w:tcPr>
            <w:tcW w:w="8364" w:type="dxa"/>
          </w:tcPr>
          <w:p w:rsidR="00B5459F" w:rsidRPr="0067042B" w:rsidRDefault="00B5459F" w:rsidP="00B5459F">
            <w:pPr>
              <w:rPr>
                <w:b/>
                <w:sz w:val="24"/>
                <w:szCs w:val="24"/>
              </w:rPr>
            </w:pPr>
          </w:p>
        </w:tc>
      </w:tr>
      <w:tr w:rsidR="00B5459F" w:rsidTr="00B5459F">
        <w:tc>
          <w:tcPr>
            <w:tcW w:w="1384" w:type="dxa"/>
          </w:tcPr>
          <w:p w:rsidR="00B5459F" w:rsidRDefault="00B5459F" w:rsidP="00B5459F">
            <w:pPr>
              <w:jc w:val="center"/>
              <w:rPr>
                <w:b/>
              </w:rPr>
            </w:pPr>
          </w:p>
        </w:tc>
        <w:tc>
          <w:tcPr>
            <w:tcW w:w="2410" w:type="dxa"/>
            <w:vAlign w:val="center"/>
          </w:tcPr>
          <w:p w:rsidR="00B5459F" w:rsidRDefault="00B5459F" w:rsidP="00B5459F">
            <w:pPr>
              <w:jc w:val="center"/>
              <w:rPr>
                <w:b/>
                <w:sz w:val="28"/>
                <w:szCs w:val="28"/>
              </w:rPr>
            </w:pPr>
            <w:r>
              <w:rPr>
                <w:b/>
                <w:sz w:val="28"/>
                <w:szCs w:val="28"/>
              </w:rPr>
              <w:t>LES RELATIONS INTERNES</w:t>
            </w:r>
          </w:p>
        </w:tc>
        <w:tc>
          <w:tcPr>
            <w:tcW w:w="1134" w:type="dxa"/>
            <w:vAlign w:val="center"/>
          </w:tcPr>
          <w:p w:rsidR="00B5459F" w:rsidRDefault="00B5459F" w:rsidP="00B5459F">
            <w:pPr>
              <w:jc w:val="center"/>
            </w:pPr>
          </w:p>
        </w:tc>
        <w:tc>
          <w:tcPr>
            <w:tcW w:w="1984" w:type="dxa"/>
            <w:vAlign w:val="center"/>
          </w:tcPr>
          <w:p w:rsidR="00B5459F" w:rsidRDefault="00B5459F" w:rsidP="00B5459F"/>
        </w:tc>
        <w:tc>
          <w:tcPr>
            <w:tcW w:w="8364" w:type="dxa"/>
          </w:tcPr>
          <w:p w:rsidR="00B5459F" w:rsidRPr="0067042B" w:rsidRDefault="00B5459F" w:rsidP="00B5459F">
            <w:pPr>
              <w:rPr>
                <w:b/>
                <w:sz w:val="24"/>
                <w:szCs w:val="24"/>
              </w:rPr>
            </w:pPr>
          </w:p>
        </w:tc>
      </w:tr>
      <w:tr w:rsidR="00B5459F" w:rsidTr="00B5459F">
        <w:tc>
          <w:tcPr>
            <w:tcW w:w="1384" w:type="dxa"/>
          </w:tcPr>
          <w:p w:rsidR="00B5459F" w:rsidRDefault="00B5459F" w:rsidP="00B5459F">
            <w:pPr>
              <w:jc w:val="center"/>
              <w:rPr>
                <w:b/>
              </w:rPr>
            </w:pPr>
          </w:p>
        </w:tc>
        <w:tc>
          <w:tcPr>
            <w:tcW w:w="2410" w:type="dxa"/>
            <w:vAlign w:val="center"/>
          </w:tcPr>
          <w:p w:rsidR="00B5459F" w:rsidRDefault="00B5459F" w:rsidP="00B5459F">
            <w:pPr>
              <w:jc w:val="center"/>
              <w:rPr>
                <w:b/>
                <w:sz w:val="28"/>
                <w:szCs w:val="28"/>
              </w:rPr>
            </w:pPr>
            <w:r>
              <w:rPr>
                <w:b/>
                <w:sz w:val="28"/>
                <w:szCs w:val="28"/>
              </w:rPr>
              <w:t>LE SOUTIEN A LA CAUSE SOCIETALE OU HUMANITAIRE</w:t>
            </w:r>
          </w:p>
        </w:tc>
        <w:tc>
          <w:tcPr>
            <w:tcW w:w="1134" w:type="dxa"/>
            <w:vAlign w:val="center"/>
          </w:tcPr>
          <w:p w:rsidR="00B5459F" w:rsidRDefault="00B5459F" w:rsidP="00B5459F">
            <w:pPr>
              <w:jc w:val="center"/>
            </w:pPr>
          </w:p>
        </w:tc>
        <w:tc>
          <w:tcPr>
            <w:tcW w:w="1984" w:type="dxa"/>
            <w:vAlign w:val="center"/>
          </w:tcPr>
          <w:p w:rsidR="00B5459F" w:rsidRDefault="00B5459F" w:rsidP="00B5459F"/>
        </w:tc>
        <w:tc>
          <w:tcPr>
            <w:tcW w:w="8364" w:type="dxa"/>
          </w:tcPr>
          <w:p w:rsidR="00B5459F" w:rsidRPr="0067042B" w:rsidRDefault="00B5459F" w:rsidP="00B5459F">
            <w:pPr>
              <w:rPr>
                <w:b/>
                <w:sz w:val="24"/>
                <w:szCs w:val="24"/>
              </w:rPr>
            </w:pPr>
          </w:p>
        </w:tc>
      </w:tr>
      <w:tr w:rsidR="00B5459F" w:rsidTr="00B5459F">
        <w:tc>
          <w:tcPr>
            <w:tcW w:w="1384" w:type="dxa"/>
          </w:tcPr>
          <w:p w:rsidR="00B5459F" w:rsidRDefault="00B5459F" w:rsidP="00B5459F">
            <w:pPr>
              <w:jc w:val="center"/>
              <w:rPr>
                <w:b/>
              </w:rPr>
            </w:pPr>
          </w:p>
        </w:tc>
        <w:tc>
          <w:tcPr>
            <w:tcW w:w="2410" w:type="dxa"/>
            <w:vAlign w:val="center"/>
          </w:tcPr>
          <w:p w:rsidR="00B5459F" w:rsidRDefault="00B5459F" w:rsidP="00B5459F">
            <w:pPr>
              <w:jc w:val="center"/>
              <w:rPr>
                <w:b/>
                <w:sz w:val="28"/>
                <w:szCs w:val="28"/>
              </w:rPr>
            </w:pPr>
            <w:r>
              <w:rPr>
                <w:b/>
                <w:sz w:val="28"/>
                <w:szCs w:val="28"/>
              </w:rPr>
              <w:t>LES ACQUIS</w:t>
            </w:r>
          </w:p>
        </w:tc>
        <w:tc>
          <w:tcPr>
            <w:tcW w:w="1134" w:type="dxa"/>
            <w:vAlign w:val="center"/>
          </w:tcPr>
          <w:p w:rsidR="00B5459F" w:rsidRDefault="00B5459F" w:rsidP="00B5459F">
            <w:pPr>
              <w:jc w:val="center"/>
            </w:pPr>
          </w:p>
        </w:tc>
        <w:tc>
          <w:tcPr>
            <w:tcW w:w="1984" w:type="dxa"/>
            <w:vAlign w:val="center"/>
          </w:tcPr>
          <w:p w:rsidR="00B5459F" w:rsidRDefault="00B5459F" w:rsidP="00B5459F"/>
        </w:tc>
        <w:tc>
          <w:tcPr>
            <w:tcW w:w="8364" w:type="dxa"/>
          </w:tcPr>
          <w:p w:rsidR="00B5459F" w:rsidRPr="0067042B" w:rsidRDefault="00B5459F" w:rsidP="00B5459F">
            <w:pPr>
              <w:rPr>
                <w:b/>
                <w:sz w:val="24"/>
                <w:szCs w:val="24"/>
              </w:rPr>
            </w:pPr>
            <w:r>
              <w:rPr>
                <w:b/>
                <w:sz w:val="24"/>
                <w:szCs w:val="24"/>
              </w:rPr>
              <w:t>Bilan Global</w:t>
            </w:r>
          </w:p>
        </w:tc>
      </w:tr>
    </w:tbl>
    <w:p w:rsidR="00B5459F" w:rsidRDefault="00B5459F" w:rsidP="00B5459F"/>
    <w:sectPr w:rsidR="00B5459F" w:rsidSect="00B5459F">
      <w:pgSz w:w="16838" w:h="11906" w:orient="landscape"/>
      <w:pgMar w:top="964" w:right="964" w:bottom="964"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59F" w:rsidRDefault="00B5459F" w:rsidP="00856B5E">
      <w:pPr>
        <w:spacing w:after="0" w:line="240" w:lineRule="auto"/>
      </w:pPr>
      <w:r>
        <w:separator/>
      </w:r>
    </w:p>
  </w:endnote>
  <w:endnote w:type="continuationSeparator" w:id="0">
    <w:p w:rsidR="00B5459F" w:rsidRDefault="00B5459F" w:rsidP="0085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Noto Sans Symbols">
    <w:altName w:val="Times New Roman"/>
    <w:charset w:val="00"/>
    <w:family w:val="auto"/>
    <w:pitch w:val="default"/>
  </w:font>
  <w:font w:name="Calibri">
    <w:altName w:val="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Print">
    <w:altName w:val="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59F" w:rsidRPr="00B5459F" w:rsidRDefault="00B5459F">
    <w:pPr>
      <w:pStyle w:val="Pieddepage"/>
      <w:rPr>
        <w:color w:val="000000" w:themeColor="text1"/>
      </w:rPr>
    </w:pPr>
    <w:sdt>
      <w:sdtPr>
        <w:rPr>
          <w:color w:val="000000" w:themeColor="text1"/>
        </w:rPr>
        <w:alias w:val="Auteur"/>
        <w:id w:val="-285964882"/>
        <w:placeholder>
          <w:docPart w:val="C37B1BC32E614389AC3CB4E8481C4932"/>
        </w:placeholder>
        <w:dataBinding w:prefixMappings="xmlns:ns0='http://schemas.openxmlformats.org/package/2006/metadata/core-properties' xmlns:ns1='http://purl.org/dc/elements/1.1/'" w:xpath="/ns0:coreProperties[1]/ns1:creator[1]" w:storeItemID="{6C3C8BC8-F283-45AE-878A-BAB7291924A1}"/>
        <w:text/>
      </w:sdtPr>
      <w:sdtContent>
        <w:r w:rsidRPr="00B5459F">
          <w:rPr>
            <w:color w:val="000000" w:themeColor="text1"/>
          </w:rPr>
          <w:t xml:space="preserve">Mme </w:t>
        </w:r>
        <w:r>
          <w:rPr>
            <w:color w:val="000000" w:themeColor="text1"/>
          </w:rPr>
          <w:t xml:space="preserve">S. </w:t>
        </w:r>
        <w:r w:rsidRPr="00B5459F">
          <w:rPr>
            <w:color w:val="000000" w:themeColor="text1"/>
          </w:rPr>
          <w:t>HAMON – Coordination Chef-d’œuvre CAP</w:t>
        </w:r>
      </w:sdtContent>
    </w:sdt>
  </w:p>
  <w:p w:rsidR="00B5459F" w:rsidRDefault="00B5459F">
    <w:pPr>
      <w:pStyle w:val="Pieddepage"/>
    </w:pPr>
    <w:r>
      <w:rPr>
        <w:noProof/>
      </w:rPr>
      <mc:AlternateContent>
        <mc:Choice Requires="wps">
          <w:drawing>
            <wp:anchor distT="0" distB="0" distL="114300" distR="114300" simplePos="0" relativeHeight="251659264" behindDoc="0" locked="0" layoutInCell="1" allowOverlap="1" wp14:anchorId="60590EB2" wp14:editId="5395B082">
              <wp:simplePos x="0" y="0"/>
              <wp:positionH relativeFrom="margin">
                <wp:align>right</wp:align>
              </wp:positionH>
              <wp:positionV relativeFrom="bottomMargin">
                <wp:align>top</wp:align>
              </wp:positionV>
              <wp:extent cx="1508760" cy="395605"/>
              <wp:effectExtent l="0" t="0" r="0" b="0"/>
              <wp:wrapNone/>
              <wp:docPr id="56" name="Zone de texte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B5459F" w:rsidRPr="00B5459F" w:rsidRDefault="00B5459F">
                          <w:pPr>
                            <w:pStyle w:val="Pieddepage"/>
                            <w:jc w:val="right"/>
                            <w:rPr>
                              <w:rFonts w:cstheme="minorHAnsi"/>
                              <w:color w:val="000000" w:themeColor="text1"/>
                            </w:rPr>
                          </w:pPr>
                          <w:r w:rsidRPr="00B5459F">
                            <w:rPr>
                              <w:rFonts w:cstheme="minorHAnsi"/>
                              <w:color w:val="000000" w:themeColor="text1"/>
                            </w:rPr>
                            <w:fldChar w:fldCharType="begin"/>
                          </w:r>
                          <w:r w:rsidRPr="00B5459F">
                            <w:rPr>
                              <w:rFonts w:cstheme="minorHAnsi"/>
                              <w:color w:val="000000" w:themeColor="text1"/>
                            </w:rPr>
                            <w:instrText>PAGE  \* Arabic  \* MERGEFORMAT</w:instrText>
                          </w:r>
                          <w:r w:rsidRPr="00B5459F">
                            <w:rPr>
                              <w:rFonts w:cstheme="minorHAnsi"/>
                              <w:color w:val="000000" w:themeColor="text1"/>
                            </w:rPr>
                            <w:fldChar w:fldCharType="separate"/>
                          </w:r>
                          <w:r w:rsidR="0045120C">
                            <w:rPr>
                              <w:rFonts w:cstheme="minorHAnsi"/>
                              <w:noProof/>
                              <w:color w:val="000000" w:themeColor="text1"/>
                            </w:rPr>
                            <w:t>7</w:t>
                          </w:r>
                          <w:r w:rsidRPr="00B5459F">
                            <w:rPr>
                              <w:rFonts w:cstheme="minorHAnsi"/>
                              <w:color w:val="000000" w:themeColor="text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56" o:spid="_x0000_s102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" filled="f" stroked="f" strokeweight=".5pt">
              <v:textbox style="mso-fit-shape-to-text:t">
                <w:txbxContent>
                  <w:p w:rsidR="00B5459F" w:rsidRPr="00B5459F" w:rsidRDefault="00B5459F">
                    <w:pPr>
                      <w:pStyle w:val="Pieddepage"/>
                      <w:jc w:val="right"/>
                      <w:rPr>
                        <w:rFonts w:cstheme="minorHAnsi"/>
                        <w:color w:val="000000" w:themeColor="text1"/>
                      </w:rPr>
                    </w:pPr>
                    <w:r w:rsidRPr="00B5459F">
                      <w:rPr>
                        <w:rFonts w:cstheme="minorHAnsi"/>
                        <w:color w:val="000000" w:themeColor="text1"/>
                      </w:rPr>
                      <w:fldChar w:fldCharType="begin"/>
                    </w:r>
                    <w:r w:rsidRPr="00B5459F">
                      <w:rPr>
                        <w:rFonts w:cstheme="minorHAnsi"/>
                        <w:color w:val="000000" w:themeColor="text1"/>
                      </w:rPr>
                      <w:instrText>PAGE  \* Arabic  \* MERGEFORMAT</w:instrText>
                    </w:r>
                    <w:r w:rsidRPr="00B5459F">
                      <w:rPr>
                        <w:rFonts w:cstheme="minorHAnsi"/>
                        <w:color w:val="000000" w:themeColor="text1"/>
                      </w:rPr>
                      <w:fldChar w:fldCharType="separate"/>
                    </w:r>
                    <w:r w:rsidR="0045120C">
                      <w:rPr>
                        <w:rFonts w:cstheme="minorHAnsi"/>
                        <w:noProof/>
                        <w:color w:val="000000" w:themeColor="text1"/>
                      </w:rPr>
                      <w:t>7</w:t>
                    </w:r>
                    <w:r w:rsidRPr="00B5459F">
                      <w:rPr>
                        <w:rFonts w:cstheme="minorHAnsi"/>
                        <w:color w:val="000000" w:themeColor="text1"/>
                      </w:rPr>
                      <w:fldChar w:fldCharType="end"/>
                    </w:r>
                  </w:p>
                </w:txbxContent>
              </v:textbox>
              <w10:wrap anchorx="margin" anchory="margin"/>
            </v:shape>
          </w:pict>
        </mc:Fallback>
      </mc:AlternateContent>
    </w:r>
    <w:r>
      <w:rPr>
        <w:noProof/>
        <w:color w:val="4F81BD" w:themeColor="accent1"/>
      </w:rPr>
      <mc:AlternateContent>
        <mc:Choice Requires="wps">
          <w:drawing>
            <wp:anchor distT="91440" distB="91440" distL="114300" distR="114300" simplePos="0" relativeHeight="251660288" behindDoc="1" locked="0" layoutInCell="1" allowOverlap="1" wp14:anchorId="30A15002" wp14:editId="37871BF8">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59F" w:rsidRDefault="00B5459F" w:rsidP="00856B5E">
      <w:pPr>
        <w:spacing w:after="0" w:line="240" w:lineRule="auto"/>
      </w:pPr>
      <w:r>
        <w:separator/>
      </w:r>
    </w:p>
  </w:footnote>
  <w:footnote w:type="continuationSeparator" w:id="0">
    <w:p w:rsidR="00B5459F" w:rsidRDefault="00B5459F" w:rsidP="00856B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B4B3C"/>
    <w:multiLevelType w:val="hybridMultilevel"/>
    <w:tmpl w:val="224E78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A1919F0"/>
    <w:multiLevelType w:val="hybridMultilevel"/>
    <w:tmpl w:val="8F4CC864"/>
    <w:lvl w:ilvl="0" w:tplc="352ADDF4">
      <w:numFmt w:val="bullet"/>
      <w:lvlText w:val="-"/>
      <w:lvlJc w:val="left"/>
      <w:pPr>
        <w:ind w:left="720" w:hanging="360"/>
      </w:pPr>
      <w:rPr>
        <w:rFonts w:ascii="Segoe UI" w:eastAsia="Times New Roman" w:hAnsi="Segoe UI"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376394A"/>
    <w:multiLevelType w:val="multilevel"/>
    <w:tmpl w:val="F96689CA"/>
    <w:lvl w:ilvl="0">
      <w:start w:val="1"/>
      <w:numFmt w:val="bullet"/>
      <w:lvlText w:val="⌖"/>
      <w:lvlJc w:val="left"/>
      <w:pPr>
        <w:ind w:left="720" w:hanging="360"/>
      </w:pPr>
      <w:rPr>
        <w:rFonts w:ascii="Noto Sans Symbols" w:eastAsia="Noto Sans Symbols" w:hAnsi="Noto Sans Symbols" w:cs="Noto Sans Symbols"/>
        <w:color w:val="2F549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nsid w:val="13817E17"/>
    <w:multiLevelType w:val="hybridMultilevel"/>
    <w:tmpl w:val="9F2E5322"/>
    <w:lvl w:ilvl="0" w:tplc="F86AA1B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5416AF3"/>
    <w:multiLevelType w:val="hybridMultilevel"/>
    <w:tmpl w:val="6952D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FEA07EC"/>
    <w:multiLevelType w:val="hybridMultilevel"/>
    <w:tmpl w:val="2B0E35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AF11AC9"/>
    <w:multiLevelType w:val="hybridMultilevel"/>
    <w:tmpl w:val="7A5223B8"/>
    <w:lvl w:ilvl="0" w:tplc="32925DAA">
      <w:start w:val="1"/>
      <w:numFmt w:val="bullet"/>
      <w:lvlText w:val="→"/>
      <w:lvlJc w:val="left"/>
      <w:pPr>
        <w:ind w:left="720" w:hanging="360"/>
      </w:pPr>
      <w:rPr>
        <w:rFonts w:ascii="Arial Narrow" w:hAnsi="Arial Narrow" w:hint="default"/>
        <w:color w:val="31849B" w:themeColor="accent5" w:themeShade="B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DF256D8"/>
    <w:multiLevelType w:val="hybridMultilevel"/>
    <w:tmpl w:val="F8DE26AE"/>
    <w:lvl w:ilvl="0" w:tplc="F86AA1B0">
      <w:start w:val="2"/>
      <w:numFmt w:val="bullet"/>
      <w:lvlText w:val="-"/>
      <w:lvlJc w:val="left"/>
      <w:pPr>
        <w:ind w:left="1428"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nsid w:val="5EDF5527"/>
    <w:multiLevelType w:val="hybridMultilevel"/>
    <w:tmpl w:val="F1A275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1"/>
  </w:num>
  <w:num w:numId="5">
    <w:abstractNumId w:val="4"/>
  </w:num>
  <w:num w:numId="6">
    <w:abstractNumId w:val="2"/>
  </w:num>
  <w:num w:numId="7">
    <w:abstractNumId w:val="8"/>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541"/>
    <w:rsid w:val="00082BB6"/>
    <w:rsid w:val="00222B2B"/>
    <w:rsid w:val="00256A00"/>
    <w:rsid w:val="003C0144"/>
    <w:rsid w:val="0045120C"/>
    <w:rsid w:val="004A3E4E"/>
    <w:rsid w:val="007579EE"/>
    <w:rsid w:val="007D6682"/>
    <w:rsid w:val="00856B5E"/>
    <w:rsid w:val="00870541"/>
    <w:rsid w:val="00AA298A"/>
    <w:rsid w:val="00AF6185"/>
    <w:rsid w:val="00B15A8C"/>
    <w:rsid w:val="00B5459F"/>
    <w:rsid w:val="00B951AA"/>
    <w:rsid w:val="00DA2952"/>
    <w:rsid w:val="00E300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B2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56A00"/>
    <w:pPr>
      <w:autoSpaceDE w:val="0"/>
      <w:autoSpaceDN w:val="0"/>
      <w:adjustRightInd w:val="0"/>
      <w:spacing w:after="0" w:line="240" w:lineRule="auto"/>
    </w:pPr>
    <w:rPr>
      <w:rFonts w:ascii="Segoe Print" w:hAnsi="Segoe Print" w:cs="Segoe Print"/>
      <w:color w:val="000000"/>
      <w:sz w:val="24"/>
      <w:szCs w:val="24"/>
    </w:rPr>
  </w:style>
  <w:style w:type="paragraph" w:styleId="Textedebulles">
    <w:name w:val="Balloon Text"/>
    <w:basedOn w:val="Normal"/>
    <w:link w:val="TextedebullesCar"/>
    <w:uiPriority w:val="99"/>
    <w:semiHidden/>
    <w:unhideWhenUsed/>
    <w:rsid w:val="007D66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D6682"/>
    <w:rPr>
      <w:rFonts w:ascii="Tahoma" w:hAnsi="Tahoma" w:cs="Tahoma"/>
      <w:sz w:val="16"/>
      <w:szCs w:val="16"/>
    </w:rPr>
  </w:style>
  <w:style w:type="paragraph" w:styleId="Paragraphedeliste">
    <w:name w:val="List Paragraph"/>
    <w:basedOn w:val="Normal"/>
    <w:uiPriority w:val="34"/>
    <w:qFormat/>
    <w:rsid w:val="007D6682"/>
    <w:pPr>
      <w:ind w:left="720"/>
      <w:contextualSpacing/>
    </w:pPr>
  </w:style>
  <w:style w:type="table" w:styleId="Grilledutableau">
    <w:name w:val="Table Grid"/>
    <w:basedOn w:val="TableauNormal"/>
    <w:uiPriority w:val="59"/>
    <w:rsid w:val="00B95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56B5E"/>
    <w:pPr>
      <w:tabs>
        <w:tab w:val="center" w:pos="4536"/>
        <w:tab w:val="right" w:pos="9072"/>
      </w:tabs>
      <w:spacing w:after="0" w:line="240" w:lineRule="auto"/>
    </w:pPr>
  </w:style>
  <w:style w:type="character" w:customStyle="1" w:styleId="En-tteCar">
    <w:name w:val="En-tête Car"/>
    <w:basedOn w:val="Policepardfaut"/>
    <w:link w:val="En-tte"/>
    <w:uiPriority w:val="99"/>
    <w:rsid w:val="00856B5E"/>
  </w:style>
  <w:style w:type="paragraph" w:styleId="Pieddepage">
    <w:name w:val="footer"/>
    <w:basedOn w:val="Normal"/>
    <w:link w:val="PieddepageCar"/>
    <w:uiPriority w:val="99"/>
    <w:unhideWhenUsed/>
    <w:rsid w:val="00856B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56B5E"/>
  </w:style>
  <w:style w:type="paragraph" w:styleId="Sansinterligne">
    <w:name w:val="No Spacing"/>
    <w:link w:val="SansinterligneCar"/>
    <w:uiPriority w:val="1"/>
    <w:qFormat/>
    <w:rsid w:val="00B5459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B5459F"/>
    <w:rPr>
      <w:rFonts w:eastAsiaTheme="minorEastAsia"/>
      <w:lang w:eastAsia="fr-FR"/>
    </w:rPr>
  </w:style>
  <w:style w:type="table" w:customStyle="1" w:styleId="Grilledutableau1">
    <w:name w:val="Grille du tableau1"/>
    <w:basedOn w:val="TableauNormal"/>
    <w:next w:val="Grilledutableau"/>
    <w:uiPriority w:val="59"/>
    <w:rsid w:val="00B545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B2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56A00"/>
    <w:pPr>
      <w:autoSpaceDE w:val="0"/>
      <w:autoSpaceDN w:val="0"/>
      <w:adjustRightInd w:val="0"/>
      <w:spacing w:after="0" w:line="240" w:lineRule="auto"/>
    </w:pPr>
    <w:rPr>
      <w:rFonts w:ascii="Segoe Print" w:hAnsi="Segoe Print" w:cs="Segoe Print"/>
      <w:color w:val="000000"/>
      <w:sz w:val="24"/>
      <w:szCs w:val="24"/>
    </w:rPr>
  </w:style>
  <w:style w:type="paragraph" w:styleId="Textedebulles">
    <w:name w:val="Balloon Text"/>
    <w:basedOn w:val="Normal"/>
    <w:link w:val="TextedebullesCar"/>
    <w:uiPriority w:val="99"/>
    <w:semiHidden/>
    <w:unhideWhenUsed/>
    <w:rsid w:val="007D66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D6682"/>
    <w:rPr>
      <w:rFonts w:ascii="Tahoma" w:hAnsi="Tahoma" w:cs="Tahoma"/>
      <w:sz w:val="16"/>
      <w:szCs w:val="16"/>
    </w:rPr>
  </w:style>
  <w:style w:type="paragraph" w:styleId="Paragraphedeliste">
    <w:name w:val="List Paragraph"/>
    <w:basedOn w:val="Normal"/>
    <w:uiPriority w:val="34"/>
    <w:qFormat/>
    <w:rsid w:val="007D6682"/>
    <w:pPr>
      <w:ind w:left="720"/>
      <w:contextualSpacing/>
    </w:pPr>
  </w:style>
  <w:style w:type="table" w:styleId="Grilledutableau">
    <w:name w:val="Table Grid"/>
    <w:basedOn w:val="TableauNormal"/>
    <w:uiPriority w:val="59"/>
    <w:rsid w:val="00B95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56B5E"/>
    <w:pPr>
      <w:tabs>
        <w:tab w:val="center" w:pos="4536"/>
        <w:tab w:val="right" w:pos="9072"/>
      </w:tabs>
      <w:spacing w:after="0" w:line="240" w:lineRule="auto"/>
    </w:pPr>
  </w:style>
  <w:style w:type="character" w:customStyle="1" w:styleId="En-tteCar">
    <w:name w:val="En-tête Car"/>
    <w:basedOn w:val="Policepardfaut"/>
    <w:link w:val="En-tte"/>
    <w:uiPriority w:val="99"/>
    <w:rsid w:val="00856B5E"/>
  </w:style>
  <w:style w:type="paragraph" w:styleId="Pieddepage">
    <w:name w:val="footer"/>
    <w:basedOn w:val="Normal"/>
    <w:link w:val="PieddepageCar"/>
    <w:uiPriority w:val="99"/>
    <w:unhideWhenUsed/>
    <w:rsid w:val="00856B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56B5E"/>
  </w:style>
  <w:style w:type="paragraph" w:styleId="Sansinterligne">
    <w:name w:val="No Spacing"/>
    <w:link w:val="SansinterligneCar"/>
    <w:uiPriority w:val="1"/>
    <w:qFormat/>
    <w:rsid w:val="00B5459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B5459F"/>
    <w:rPr>
      <w:rFonts w:eastAsiaTheme="minorEastAsia"/>
      <w:lang w:eastAsia="fr-FR"/>
    </w:rPr>
  </w:style>
  <w:style w:type="table" w:customStyle="1" w:styleId="Grilledutableau1">
    <w:name w:val="Grille du tableau1"/>
    <w:basedOn w:val="TableauNormal"/>
    <w:next w:val="Grilledutableau"/>
    <w:uiPriority w:val="59"/>
    <w:rsid w:val="00B545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37B1BC32E614389AC3CB4E8481C4932"/>
        <w:category>
          <w:name w:val="Général"/>
          <w:gallery w:val="placeholder"/>
        </w:category>
        <w:types>
          <w:type w:val="bbPlcHdr"/>
        </w:types>
        <w:behaviors>
          <w:behavior w:val="content"/>
        </w:behaviors>
        <w:guid w:val="{DCDDB6B7-3AE1-4D5F-A617-733DFA374CAC}"/>
      </w:docPartPr>
      <w:docPartBody>
        <w:p w:rsidR="00884155" w:rsidRDefault="00884155" w:rsidP="00884155">
          <w:pPr>
            <w:pStyle w:val="C37B1BC32E614389AC3CB4E8481C4932"/>
          </w:pPr>
          <w:r>
            <w:t>[Nom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Noto Sans Symbols">
    <w:altName w:val="Times New Roman"/>
    <w:charset w:val="00"/>
    <w:family w:val="auto"/>
    <w:pitch w:val="default"/>
  </w:font>
  <w:font w:name="Calibri">
    <w:altName w:val="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Print">
    <w:altName w:val="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155"/>
    <w:rsid w:val="008841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5CF82A2EB9E4EEF8CCDD015AF44CD30">
    <w:name w:val="65CF82A2EB9E4EEF8CCDD015AF44CD30"/>
    <w:rsid w:val="00884155"/>
  </w:style>
  <w:style w:type="paragraph" w:customStyle="1" w:styleId="6A1A7013B3104D4F94E6F95E065CA158">
    <w:name w:val="6A1A7013B3104D4F94E6F95E065CA158"/>
    <w:rsid w:val="00884155"/>
  </w:style>
  <w:style w:type="paragraph" w:customStyle="1" w:styleId="C37B1BC32E614389AC3CB4E8481C4932">
    <w:name w:val="C37B1BC32E614389AC3CB4E8481C4932"/>
    <w:rsid w:val="0088415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5CF82A2EB9E4EEF8CCDD015AF44CD30">
    <w:name w:val="65CF82A2EB9E4EEF8CCDD015AF44CD30"/>
    <w:rsid w:val="00884155"/>
  </w:style>
  <w:style w:type="paragraph" w:customStyle="1" w:styleId="6A1A7013B3104D4F94E6F95E065CA158">
    <w:name w:val="6A1A7013B3104D4F94E6F95E065CA158"/>
    <w:rsid w:val="00884155"/>
  </w:style>
  <w:style w:type="paragraph" w:customStyle="1" w:styleId="C37B1BC32E614389AC3CB4E8481C4932">
    <w:name w:val="C37B1BC32E614389AC3CB4E8481C4932"/>
    <w:rsid w:val="008841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AAC86-3A6D-4E9E-92F9-51F5A6465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10</Pages>
  <Words>1756</Words>
  <Characters>9663</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Mme S. HAMON – Coordination Chef-d’œuvre CAP</dc:creator>
  <cp:lastModifiedBy>accord saveur</cp:lastModifiedBy>
  <cp:revision>4</cp:revision>
  <dcterms:created xsi:type="dcterms:W3CDTF">2020-06-26T19:41:00Z</dcterms:created>
  <dcterms:modified xsi:type="dcterms:W3CDTF">2020-06-27T10:13:00Z</dcterms:modified>
</cp:coreProperties>
</file>